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2748B" w14:textId="77777777" w:rsidR="009E31AB" w:rsidRPr="00F2395C" w:rsidRDefault="009E31AB" w:rsidP="009E31AB">
      <w:pPr>
        <w:jc w:val="center"/>
        <w:rPr>
          <w:b/>
        </w:rPr>
      </w:pPr>
      <w:r w:rsidRPr="00F2395C">
        <w:rPr>
          <w:b/>
        </w:rPr>
        <w:t>P O S L O V N I K</w:t>
      </w:r>
    </w:p>
    <w:p w14:paraId="137DD543" w14:textId="59532663" w:rsidR="009E31AB" w:rsidRPr="00A74E2C" w:rsidRDefault="009E31AB" w:rsidP="009E31AB">
      <w:pPr>
        <w:jc w:val="center"/>
        <w:rPr>
          <w:b/>
        </w:rPr>
      </w:pPr>
      <w:r w:rsidRPr="00F2395C">
        <w:rPr>
          <w:b/>
        </w:rPr>
        <w:t>POSTOPKA IZBORA PREDSTAVNIK</w:t>
      </w:r>
      <w:r>
        <w:rPr>
          <w:b/>
        </w:rPr>
        <w:t>OV</w:t>
      </w:r>
      <w:r w:rsidRPr="00F2395C">
        <w:rPr>
          <w:b/>
        </w:rPr>
        <w:t xml:space="preserve"> NEVLADNIH ORGANI</w:t>
      </w:r>
      <w:r>
        <w:rPr>
          <w:b/>
        </w:rPr>
        <w:t xml:space="preserve">ZACIJ V RAZVOJNI SVET </w:t>
      </w:r>
      <w:r w:rsidR="00CF3C6D">
        <w:rPr>
          <w:b/>
        </w:rPr>
        <w:t>PRIMORSKO-NOTRANJSKE REGIJE</w:t>
      </w:r>
    </w:p>
    <w:p w14:paraId="5D6B19DE" w14:textId="77777777" w:rsidR="009E31AB" w:rsidRPr="00A74E2C" w:rsidRDefault="009E31AB" w:rsidP="009E31AB">
      <w:pPr>
        <w:jc w:val="both"/>
      </w:pPr>
    </w:p>
    <w:p w14:paraId="70CC5221" w14:textId="77777777" w:rsidR="009E31AB" w:rsidRPr="00FC6936" w:rsidRDefault="009E31AB" w:rsidP="009E31AB">
      <w:pPr>
        <w:pStyle w:val="Brezrazmikov"/>
        <w:jc w:val="center"/>
        <w:rPr>
          <w:b/>
          <w:lang w:val="sl-SI"/>
        </w:rPr>
      </w:pPr>
      <w:r w:rsidRPr="00FC6936">
        <w:rPr>
          <w:b/>
          <w:lang w:val="sl-SI"/>
        </w:rPr>
        <w:t>1. člen</w:t>
      </w:r>
    </w:p>
    <w:p w14:paraId="6977BF2F" w14:textId="77777777" w:rsidR="009E31AB" w:rsidRPr="00C41D8D" w:rsidRDefault="009E31AB" w:rsidP="009E31AB">
      <w:pPr>
        <w:jc w:val="center"/>
        <w:rPr>
          <w:b/>
        </w:rPr>
      </w:pPr>
      <w:r w:rsidRPr="00FC6936">
        <w:rPr>
          <w:b/>
        </w:rPr>
        <w:t>(uvodne določbe)</w:t>
      </w:r>
    </w:p>
    <w:p w14:paraId="31EE7060" w14:textId="02565F8D" w:rsidR="009E31AB" w:rsidRPr="00A74E2C" w:rsidRDefault="009E31AB" w:rsidP="009E31AB">
      <w:pPr>
        <w:jc w:val="both"/>
      </w:pPr>
      <w:r w:rsidRPr="00F2395C">
        <w:t xml:space="preserve">(1) Ta poslovnik ureja postopek izbora kandidatov in kandidatk za predstavnike in predstavnice nevladnih organizacij (v nadaljevanju predstavnik NVO) iz </w:t>
      </w:r>
      <w:r w:rsidR="00CF3C6D">
        <w:t xml:space="preserve">Primorsko-notranjske regije </w:t>
      </w:r>
      <w:r w:rsidRPr="00F2395C">
        <w:t xml:space="preserve"> v razvojni svet regije</w:t>
      </w:r>
      <w:r>
        <w:t xml:space="preserve"> </w:t>
      </w:r>
      <w:r w:rsidR="00CF3C6D">
        <w:t>Primorsko-notranjske</w:t>
      </w:r>
      <w:r>
        <w:t xml:space="preserve"> (RSR)</w:t>
      </w:r>
      <w:r w:rsidRPr="00F2395C">
        <w:t xml:space="preserve"> v skladu z 11. členom Zakona o spodbujanju skladnega regionalnega razvoja (ZSRR-2).</w:t>
      </w:r>
    </w:p>
    <w:p w14:paraId="2359E7D9" w14:textId="6E665B8D" w:rsidR="009E31AB" w:rsidRPr="00A74E2C" w:rsidRDefault="009E31AB" w:rsidP="009E31AB">
      <w:pPr>
        <w:jc w:val="both"/>
      </w:pPr>
      <w:r>
        <w:t>(2) Postopek izbora predstavnikov</w:t>
      </w:r>
      <w:r w:rsidRPr="00A74E2C">
        <w:t xml:space="preserve"> NVO iz prejšnjega odstavka vodi </w:t>
      </w:r>
      <w:r w:rsidR="00CF3C6D">
        <w:t>Zveza društev Mladinski center Postojna</w:t>
      </w:r>
      <w:r w:rsidRPr="00A74E2C">
        <w:t xml:space="preserve"> kot Regi</w:t>
      </w:r>
      <w:r w:rsidR="00CF3C6D">
        <w:t>jsko</w:t>
      </w:r>
      <w:r w:rsidRPr="00A74E2C">
        <w:t xml:space="preserve"> stičišče nevladnih organizacij </w:t>
      </w:r>
      <w:r w:rsidR="00CF3C6D">
        <w:t>Primorsko-notranjske regije BOREO</w:t>
      </w:r>
      <w:r>
        <w:t xml:space="preserve"> (v nadaljevanju koordinator).</w:t>
      </w:r>
    </w:p>
    <w:p w14:paraId="4B20228F" w14:textId="28BEBA38" w:rsidR="009E31AB" w:rsidRPr="00A74E2C" w:rsidRDefault="009E31AB" w:rsidP="009E31AB">
      <w:pPr>
        <w:jc w:val="both"/>
      </w:pPr>
      <w:r>
        <w:t xml:space="preserve">(3) </w:t>
      </w:r>
      <w:r w:rsidRPr="00A74E2C">
        <w:t xml:space="preserve">V primeru, da je ta poslovnik v kakšnem delu v nasprotju z odlokom o ustanovitvi razvojnega sveta </w:t>
      </w:r>
      <w:r w:rsidR="00CF3C6D">
        <w:t xml:space="preserve">Primorsko-notranjske regije </w:t>
      </w:r>
      <w:r w:rsidRPr="00A74E2C">
        <w:t>, vel</w:t>
      </w:r>
      <w:r>
        <w:t>ja slednji odlok o ustanovitvi.</w:t>
      </w:r>
    </w:p>
    <w:p w14:paraId="2ADAA0AA" w14:textId="77777777" w:rsidR="009E31AB" w:rsidRPr="00A74E2C" w:rsidRDefault="009E31AB" w:rsidP="009E31AB">
      <w:pPr>
        <w:jc w:val="both"/>
      </w:pPr>
      <w:r>
        <w:t xml:space="preserve">(4) </w:t>
      </w:r>
      <w:r w:rsidRPr="00A74E2C">
        <w:t>Postopek izbora predstavnikov NVO se vodi po načelih javnosti, preglednosti in enakopravnosti</w:t>
      </w:r>
      <w:r>
        <w:t xml:space="preserve"> med nevladnimi organizacijami.</w:t>
      </w:r>
    </w:p>
    <w:p w14:paraId="205275FF" w14:textId="77777777" w:rsidR="009E31AB" w:rsidRPr="00E17191" w:rsidRDefault="009E31AB" w:rsidP="009E31AB">
      <w:pPr>
        <w:spacing w:after="0"/>
        <w:jc w:val="center"/>
        <w:rPr>
          <w:b/>
        </w:rPr>
      </w:pPr>
      <w:r w:rsidRPr="00E17191">
        <w:rPr>
          <w:b/>
        </w:rPr>
        <w:t>2.člen</w:t>
      </w:r>
    </w:p>
    <w:p w14:paraId="1685821E" w14:textId="77777777" w:rsidR="009E31AB" w:rsidRPr="000A7666" w:rsidRDefault="009E31AB" w:rsidP="009E31AB">
      <w:pPr>
        <w:spacing w:after="0"/>
        <w:jc w:val="center"/>
        <w:rPr>
          <w:b/>
        </w:rPr>
      </w:pPr>
      <w:r>
        <w:rPr>
          <w:b/>
        </w:rPr>
        <w:t>(poziv)</w:t>
      </w:r>
    </w:p>
    <w:p w14:paraId="1ADD8182" w14:textId="29934975" w:rsidR="009E31AB" w:rsidRPr="00B05A39" w:rsidRDefault="009E31AB" w:rsidP="009E31AB">
      <w:pPr>
        <w:spacing w:before="240"/>
        <w:jc w:val="both"/>
      </w:pPr>
      <w:r w:rsidRPr="00F2395C">
        <w:t>(1) Postopek iz</w:t>
      </w:r>
      <w:r w:rsidRPr="00B05A39">
        <w:t xml:space="preserve">bora predstavnikov NVO se prične s pozivom koordinatorja nevladnim organizacijam iz </w:t>
      </w:r>
      <w:r w:rsidR="00CF3C6D">
        <w:t xml:space="preserve">Primorsko-notranjske regije </w:t>
      </w:r>
      <w:r w:rsidRPr="00B05A39">
        <w:t>.</w:t>
      </w:r>
    </w:p>
    <w:p w14:paraId="3EBE0C14" w14:textId="77777777" w:rsidR="009E31AB" w:rsidRPr="00B05A39" w:rsidRDefault="009E31AB" w:rsidP="009E31AB">
      <w:pPr>
        <w:jc w:val="both"/>
      </w:pPr>
      <w:r w:rsidRPr="00B05A39">
        <w:t>(2) Poziv iz prejšnjega odstavka vsebuje najmanj:</w:t>
      </w:r>
    </w:p>
    <w:p w14:paraId="1BE2296B" w14:textId="06DBAC72" w:rsidR="009E31AB" w:rsidRPr="00B05A39" w:rsidRDefault="009E31AB" w:rsidP="009E31AB">
      <w:pPr>
        <w:pStyle w:val="Odstavekseznama"/>
        <w:numPr>
          <w:ilvl w:val="0"/>
          <w:numId w:val="1"/>
        </w:numPr>
        <w:spacing w:after="0"/>
        <w:jc w:val="both"/>
      </w:pPr>
      <w:r w:rsidRPr="00B05A39">
        <w:t>poziv nevladnim organizacijam, da sodelujejo v postopku izbora kandidatov in oz. ali kot predlagatelji kandidatov ali kandidatk za predstavnike NVO (v nadaljevanju kandidat);</w:t>
      </w:r>
    </w:p>
    <w:p w14:paraId="4E5BB2A8" w14:textId="46DB9CD8" w:rsidR="009E31AB" w:rsidRPr="00B05A39" w:rsidRDefault="009E31AB" w:rsidP="009E31AB">
      <w:pPr>
        <w:pStyle w:val="Odstavekseznama"/>
        <w:numPr>
          <w:ilvl w:val="0"/>
          <w:numId w:val="1"/>
        </w:numPr>
        <w:spacing w:after="0"/>
        <w:jc w:val="both"/>
      </w:pPr>
      <w:r w:rsidRPr="00B05A39">
        <w:t>obrazec za sodelovanje v postopku izbora in oz. ali za predlaganje kandidatov;</w:t>
      </w:r>
    </w:p>
    <w:p w14:paraId="2EE1A722" w14:textId="721CD744" w:rsidR="009E31AB" w:rsidRPr="00A74E2C" w:rsidRDefault="009E31AB" w:rsidP="009E31AB">
      <w:pPr>
        <w:pStyle w:val="Odstavekseznama"/>
        <w:numPr>
          <w:ilvl w:val="0"/>
          <w:numId w:val="1"/>
        </w:numPr>
        <w:spacing w:after="0"/>
        <w:jc w:val="both"/>
      </w:pPr>
      <w:r w:rsidRPr="00B05A39">
        <w:t>datum, do katerega se zbirajo predlogi za kandidate, ki ne sme biti pred potekom 8 dni od objave poziva;</w:t>
      </w:r>
    </w:p>
    <w:p w14:paraId="21D57D80" w14:textId="312728ED" w:rsidR="009E31AB" w:rsidRPr="00A74E2C" w:rsidRDefault="009E31AB" w:rsidP="009E31AB">
      <w:pPr>
        <w:pStyle w:val="Odstavekseznama"/>
        <w:numPr>
          <w:ilvl w:val="0"/>
          <w:numId w:val="1"/>
        </w:numPr>
        <w:spacing w:after="0"/>
        <w:jc w:val="both"/>
      </w:pPr>
      <w:r w:rsidRPr="00A74E2C">
        <w:t>naslovne podatke za pošiljanje predlogov za kandidate (poštni naslov</w:t>
      </w:r>
      <w:r>
        <w:t xml:space="preserve">, elektronski naslov </w:t>
      </w:r>
      <w:r w:rsidRPr="0093478D">
        <w:t>in uradne ure za osebno vročitev pri koordinatorju)</w:t>
      </w:r>
      <w:r>
        <w:t>;</w:t>
      </w:r>
    </w:p>
    <w:p w14:paraId="163C492E" w14:textId="3315E917" w:rsidR="009E31AB" w:rsidRPr="00A74E2C" w:rsidRDefault="009E31AB" w:rsidP="009E31AB">
      <w:pPr>
        <w:pStyle w:val="Odstavekseznama"/>
        <w:numPr>
          <w:ilvl w:val="0"/>
          <w:numId w:val="1"/>
        </w:numPr>
        <w:spacing w:after="0"/>
        <w:jc w:val="both"/>
      </w:pPr>
      <w:r>
        <w:t>o</w:t>
      </w:r>
      <w:r w:rsidRPr="00A74E2C">
        <w:t>bvestilo nevladnim organizacijam, da lahko sodelujejo v komisiji, ki vodi postopek izbora predstavnika NVO v skladu s tem poslovnikom (v nadaljevanju komisija),</w:t>
      </w:r>
    </w:p>
    <w:p w14:paraId="21D02D99" w14:textId="66CC239E" w:rsidR="009E31AB" w:rsidRPr="005C4C1A" w:rsidRDefault="009E31AB" w:rsidP="009E31AB">
      <w:pPr>
        <w:pStyle w:val="Odstavekseznama"/>
        <w:numPr>
          <w:ilvl w:val="0"/>
          <w:numId w:val="1"/>
        </w:numPr>
        <w:spacing w:after="0"/>
        <w:jc w:val="both"/>
      </w:pPr>
      <w:r w:rsidRPr="00A74E2C">
        <w:t xml:space="preserve">navedbo, da mora imeti NVO sedež </w:t>
      </w:r>
      <w:proofErr w:type="spellStart"/>
      <w:r w:rsidRPr="00A74E2C">
        <w:t>na</w:t>
      </w:r>
      <w:proofErr w:type="spellEnd"/>
      <w:r w:rsidRPr="00A74E2C">
        <w:t xml:space="preserve"> </w:t>
      </w:r>
      <w:proofErr w:type="spellStart"/>
      <w:r w:rsidRPr="00A74E2C">
        <w:t>enemu</w:t>
      </w:r>
      <w:proofErr w:type="spellEnd"/>
      <w:r w:rsidRPr="00A74E2C">
        <w:t xml:space="preserve"> </w:t>
      </w:r>
      <w:proofErr w:type="spellStart"/>
      <w:r w:rsidRPr="00A74E2C">
        <w:t>od</w:t>
      </w:r>
      <w:proofErr w:type="spellEnd"/>
      <w:r w:rsidRPr="00A74E2C">
        <w:t xml:space="preserve"> </w:t>
      </w:r>
      <w:proofErr w:type="spellStart"/>
      <w:r w:rsidRPr="00A74E2C">
        <w:t>območij</w:t>
      </w:r>
      <w:proofErr w:type="spellEnd"/>
      <w:r w:rsidRPr="00A74E2C">
        <w:t xml:space="preserve">, </w:t>
      </w:r>
      <w:proofErr w:type="spellStart"/>
      <w:r w:rsidRPr="00A74E2C">
        <w:t>ki</w:t>
      </w:r>
      <w:proofErr w:type="spellEnd"/>
      <w:r w:rsidRPr="00A74E2C">
        <w:t xml:space="preserve"> </w:t>
      </w:r>
      <w:proofErr w:type="spellStart"/>
      <w:r w:rsidRPr="00A74E2C">
        <w:t>ga</w:t>
      </w:r>
      <w:proofErr w:type="spellEnd"/>
      <w:r w:rsidRPr="00A74E2C">
        <w:t xml:space="preserve"> </w:t>
      </w:r>
      <w:proofErr w:type="spellStart"/>
      <w:r w:rsidRPr="00A74E2C">
        <w:t>pokriva</w:t>
      </w:r>
      <w:proofErr w:type="spellEnd"/>
      <w:r w:rsidRPr="00A74E2C">
        <w:t xml:space="preserve"> </w:t>
      </w:r>
      <w:proofErr w:type="spellStart"/>
      <w:r w:rsidRPr="00A74E2C">
        <w:t>upravna</w:t>
      </w:r>
      <w:proofErr w:type="spellEnd"/>
      <w:r w:rsidRPr="00A74E2C">
        <w:t xml:space="preserve"> </w:t>
      </w:r>
      <w:proofErr w:type="spellStart"/>
      <w:r w:rsidR="00CF3C6D">
        <w:t>Cerknica</w:t>
      </w:r>
      <w:proofErr w:type="spellEnd"/>
      <w:r w:rsidR="00CF3C6D">
        <w:t xml:space="preserve">, </w:t>
      </w:r>
      <w:proofErr w:type="spellStart"/>
      <w:r w:rsidR="00CF3C6D">
        <w:t>Ilirska</w:t>
      </w:r>
      <w:proofErr w:type="spellEnd"/>
      <w:r w:rsidR="00CF3C6D">
        <w:t xml:space="preserve"> Bistrica </w:t>
      </w:r>
      <w:proofErr w:type="spellStart"/>
      <w:r w:rsidR="00CF3C6D">
        <w:t>ali</w:t>
      </w:r>
      <w:proofErr w:type="spellEnd"/>
      <w:r w:rsidR="00CF3C6D">
        <w:t xml:space="preserve"> Postojna</w:t>
      </w:r>
      <w:r w:rsidRPr="00A74E2C">
        <w:t xml:space="preserve">, da </w:t>
      </w:r>
      <w:proofErr w:type="spellStart"/>
      <w:r w:rsidRPr="00A74E2C">
        <w:t>lahko</w:t>
      </w:r>
      <w:proofErr w:type="spellEnd"/>
      <w:r>
        <w:t xml:space="preserve"> </w:t>
      </w:r>
      <w:proofErr w:type="spellStart"/>
      <w:r>
        <w:t>sodeluje</w:t>
      </w:r>
      <w:proofErr w:type="spellEnd"/>
      <w:r>
        <w:t xml:space="preserve"> v </w:t>
      </w:r>
      <w:proofErr w:type="spellStart"/>
      <w:r>
        <w:t>postopku</w:t>
      </w:r>
      <w:proofErr w:type="spellEnd"/>
      <w:r>
        <w:t xml:space="preserve"> in/</w:t>
      </w:r>
      <w:proofErr w:type="spellStart"/>
      <w:r>
        <w:t>ali</w:t>
      </w:r>
      <w:proofErr w:type="spellEnd"/>
      <w:r>
        <w:t xml:space="preserve"> </w:t>
      </w:r>
      <w:r w:rsidRPr="00A74E2C">
        <w:t xml:space="preserve"> predlaga kandidata, </w:t>
      </w:r>
      <w:r w:rsidRPr="005C4C1A">
        <w:t>ki b</w:t>
      </w:r>
      <w:r>
        <w:t>i</w:t>
      </w:r>
      <w:r w:rsidRPr="005C4C1A">
        <w:t xml:space="preserve"> zastopal območje te upravne enote</w:t>
      </w:r>
      <w:r>
        <w:t xml:space="preserve"> oz. skupine upravnih enot</w:t>
      </w:r>
      <w:r w:rsidRPr="005C4C1A">
        <w:t>;</w:t>
      </w:r>
    </w:p>
    <w:p w14:paraId="4A720FC9" w14:textId="6EB99B7E" w:rsidR="009E31AB" w:rsidRDefault="009E31AB" w:rsidP="009E31AB">
      <w:pPr>
        <w:pStyle w:val="Odstavekseznama"/>
        <w:numPr>
          <w:ilvl w:val="0"/>
          <w:numId w:val="1"/>
        </w:numPr>
        <w:spacing w:after="0"/>
        <w:jc w:val="both"/>
      </w:pPr>
      <w:r w:rsidRPr="00C26E67">
        <w:t>navedbo, da lahko vsaka NVO v postopku predlaga največ enega (1) kandidata,</w:t>
      </w:r>
    </w:p>
    <w:p w14:paraId="14D47D9F" w14:textId="4AE6F4B5" w:rsidR="009E31AB" w:rsidRPr="00C26E67" w:rsidRDefault="009E31AB" w:rsidP="009E31AB">
      <w:pPr>
        <w:pStyle w:val="Odstavekseznama"/>
        <w:numPr>
          <w:ilvl w:val="0"/>
          <w:numId w:val="1"/>
        </w:numPr>
        <w:spacing w:after="0"/>
        <w:jc w:val="both"/>
      </w:pPr>
      <w:r>
        <w:t xml:space="preserve">navedbo, </w:t>
      </w:r>
      <w:r w:rsidRPr="00172F31">
        <w:t>da je ista oseba lahko kandidat za samo eno (1) posamezno območje, ki ga sestavlja upravna enota oziroma skupn</w:t>
      </w:r>
      <w:r>
        <w:t>a</w:t>
      </w:r>
      <w:r w:rsidRPr="00172F31">
        <w:t xml:space="preserve"> upravnih enot v skladu </w:t>
      </w:r>
      <w:r>
        <w:t>s tem poslovnikom</w:t>
      </w:r>
      <w:r w:rsidRPr="00172F31">
        <w:t xml:space="preserve">;  </w:t>
      </w:r>
    </w:p>
    <w:p w14:paraId="36E3E9F2" w14:textId="6B1A821F" w:rsidR="009E31AB" w:rsidRPr="00C26E67" w:rsidRDefault="009E31AB" w:rsidP="009E31AB">
      <w:pPr>
        <w:pStyle w:val="Odstavekseznama"/>
        <w:numPr>
          <w:ilvl w:val="0"/>
          <w:numId w:val="1"/>
        </w:numPr>
        <w:spacing w:after="0"/>
        <w:jc w:val="both"/>
      </w:pPr>
      <w:proofErr w:type="spellStart"/>
      <w:r w:rsidRPr="00C26E67">
        <w:t>navedbo</w:t>
      </w:r>
      <w:proofErr w:type="spellEnd"/>
      <w:r w:rsidRPr="00C26E67">
        <w:t xml:space="preserve">, da se </w:t>
      </w:r>
      <w:proofErr w:type="spellStart"/>
      <w:r w:rsidRPr="00C26E67">
        <w:t>izbira</w:t>
      </w:r>
      <w:proofErr w:type="spellEnd"/>
      <w:r w:rsidRPr="00C26E67">
        <w:t xml:space="preserve"> </w:t>
      </w:r>
      <w:r w:rsidR="00CF3C6D">
        <w:t>tri</w:t>
      </w:r>
      <w:r w:rsidRPr="00C26E67">
        <w:t xml:space="preserve"> (</w:t>
      </w:r>
      <w:r w:rsidR="00CF3C6D">
        <w:t>3</w:t>
      </w:r>
      <w:r w:rsidRPr="00C26E67">
        <w:t xml:space="preserve">) </w:t>
      </w:r>
      <w:proofErr w:type="spellStart"/>
      <w:r w:rsidRPr="00C26E67">
        <w:t>kandidat</w:t>
      </w:r>
      <w:r w:rsidR="00CF3C6D">
        <w:t>e</w:t>
      </w:r>
      <w:proofErr w:type="spellEnd"/>
      <w:r w:rsidRPr="00C26E67">
        <w:t xml:space="preserve"> za </w:t>
      </w:r>
      <w:proofErr w:type="spellStart"/>
      <w:r w:rsidRPr="00C26E67">
        <w:t>predstavnike</w:t>
      </w:r>
      <w:proofErr w:type="spellEnd"/>
      <w:r w:rsidRPr="00C26E67">
        <w:t xml:space="preserve"> NVO, in </w:t>
      </w:r>
      <w:proofErr w:type="spellStart"/>
      <w:r w:rsidRPr="00C26E67">
        <w:t>sicer</w:t>
      </w:r>
      <w:proofErr w:type="spellEnd"/>
      <w:r w:rsidRPr="00C26E67">
        <w:t>:</w:t>
      </w:r>
    </w:p>
    <w:p w14:paraId="6092B0B2" w14:textId="4981D145" w:rsidR="009E31AB" w:rsidRPr="00C26E67" w:rsidRDefault="00CF3C6D" w:rsidP="009E31AB">
      <w:pPr>
        <w:pStyle w:val="Odstavekseznama"/>
        <w:numPr>
          <w:ilvl w:val="1"/>
          <w:numId w:val="2"/>
        </w:numPr>
        <w:spacing w:after="0"/>
        <w:jc w:val="both"/>
        <w:rPr>
          <w:lang w:val="sl-SI"/>
        </w:rPr>
      </w:pPr>
      <w:r>
        <w:rPr>
          <w:lang w:val="sl-SI"/>
        </w:rPr>
        <w:t>enega</w:t>
      </w:r>
      <w:r w:rsidR="009E31AB" w:rsidRPr="00C26E67">
        <w:rPr>
          <w:lang w:val="sl-SI"/>
        </w:rPr>
        <w:t xml:space="preserve"> (</w:t>
      </w:r>
      <w:r>
        <w:rPr>
          <w:lang w:val="sl-SI"/>
        </w:rPr>
        <w:t>1</w:t>
      </w:r>
      <w:r w:rsidR="009E31AB" w:rsidRPr="00C26E67">
        <w:rPr>
          <w:lang w:val="sl-SI"/>
        </w:rPr>
        <w:t xml:space="preserve">) predstavnika za območje UE </w:t>
      </w:r>
      <w:r>
        <w:rPr>
          <w:lang w:val="sl-SI"/>
        </w:rPr>
        <w:t>Cerknica</w:t>
      </w:r>
      <w:r w:rsidR="009E31AB" w:rsidRPr="00C26E67">
        <w:rPr>
          <w:lang w:val="sl-SI"/>
        </w:rPr>
        <w:t>,</w:t>
      </w:r>
    </w:p>
    <w:p w14:paraId="769176F3" w14:textId="773445EE" w:rsidR="009E31AB" w:rsidRPr="00C26E67" w:rsidRDefault="00CF3C6D" w:rsidP="009E31AB">
      <w:pPr>
        <w:pStyle w:val="Odstavekseznama"/>
        <w:numPr>
          <w:ilvl w:val="1"/>
          <w:numId w:val="2"/>
        </w:numPr>
        <w:spacing w:after="0"/>
        <w:jc w:val="both"/>
        <w:rPr>
          <w:lang w:val="sl-SI"/>
        </w:rPr>
      </w:pPr>
      <w:r>
        <w:rPr>
          <w:lang w:val="sl-SI"/>
        </w:rPr>
        <w:t>enega</w:t>
      </w:r>
      <w:r w:rsidR="009E31AB" w:rsidRPr="00C26E67">
        <w:rPr>
          <w:lang w:val="sl-SI"/>
        </w:rPr>
        <w:t xml:space="preserve"> (</w:t>
      </w:r>
      <w:r>
        <w:rPr>
          <w:lang w:val="sl-SI"/>
        </w:rPr>
        <w:t>1</w:t>
      </w:r>
      <w:r w:rsidR="009E31AB" w:rsidRPr="00C26E67">
        <w:rPr>
          <w:lang w:val="sl-SI"/>
        </w:rPr>
        <w:t>) p</w:t>
      </w:r>
      <w:r w:rsidR="009E31AB">
        <w:rPr>
          <w:lang w:val="sl-SI"/>
        </w:rPr>
        <w:t xml:space="preserve">redstavnika za </w:t>
      </w:r>
      <w:r>
        <w:rPr>
          <w:lang w:val="sl-SI"/>
        </w:rPr>
        <w:t xml:space="preserve">območje </w:t>
      </w:r>
      <w:r w:rsidR="009E31AB">
        <w:rPr>
          <w:lang w:val="sl-SI"/>
        </w:rPr>
        <w:t xml:space="preserve">UE </w:t>
      </w:r>
      <w:r>
        <w:rPr>
          <w:lang w:val="sl-SI"/>
        </w:rPr>
        <w:t xml:space="preserve">Ilirska </w:t>
      </w:r>
      <w:r w:rsidR="009E31AB" w:rsidRPr="00C26E67">
        <w:rPr>
          <w:lang w:val="sl-SI"/>
        </w:rPr>
        <w:t>Bistrica,</w:t>
      </w:r>
    </w:p>
    <w:p w14:paraId="458D43C2" w14:textId="7D9F09F9" w:rsidR="009E31AB" w:rsidRPr="00FC0CE2" w:rsidRDefault="009E31AB" w:rsidP="009E31AB">
      <w:pPr>
        <w:pStyle w:val="Odstavekseznama"/>
        <w:numPr>
          <w:ilvl w:val="1"/>
          <w:numId w:val="2"/>
        </w:numPr>
        <w:spacing w:after="0"/>
        <w:jc w:val="both"/>
        <w:rPr>
          <w:lang w:val="sl-SI"/>
        </w:rPr>
      </w:pPr>
      <w:r w:rsidRPr="00C26E67">
        <w:rPr>
          <w:lang w:val="sl-SI"/>
        </w:rPr>
        <w:lastRenderedPageBreak/>
        <w:t>enega (1) pr</w:t>
      </w:r>
      <w:r>
        <w:rPr>
          <w:lang w:val="sl-SI"/>
        </w:rPr>
        <w:t>edstavnik</w:t>
      </w:r>
      <w:r w:rsidR="00CF3C6D">
        <w:rPr>
          <w:lang w:val="sl-SI"/>
        </w:rPr>
        <w:t>a</w:t>
      </w:r>
      <w:r>
        <w:rPr>
          <w:lang w:val="sl-SI"/>
        </w:rPr>
        <w:t xml:space="preserve"> za </w:t>
      </w:r>
      <w:r w:rsidR="00CF3C6D">
        <w:rPr>
          <w:lang w:val="sl-SI"/>
        </w:rPr>
        <w:t xml:space="preserve">območje </w:t>
      </w:r>
      <w:r>
        <w:rPr>
          <w:lang w:val="sl-SI"/>
        </w:rPr>
        <w:t xml:space="preserve">UE </w:t>
      </w:r>
      <w:r w:rsidR="00CF3C6D">
        <w:rPr>
          <w:lang w:val="sl-SI"/>
        </w:rPr>
        <w:t>Postojna</w:t>
      </w:r>
      <w:r w:rsidRPr="00C26E67">
        <w:rPr>
          <w:lang w:val="sl-SI"/>
        </w:rPr>
        <w:t>;</w:t>
      </w:r>
    </w:p>
    <w:p w14:paraId="576D5080" w14:textId="7E143F7F" w:rsidR="009E31AB" w:rsidRPr="00A74E2C" w:rsidRDefault="009E31AB" w:rsidP="009E31AB">
      <w:pPr>
        <w:pStyle w:val="Odstavekseznama"/>
        <w:numPr>
          <w:ilvl w:val="0"/>
          <w:numId w:val="1"/>
        </w:numPr>
        <w:spacing w:after="0"/>
        <w:jc w:val="both"/>
      </w:pPr>
      <w:proofErr w:type="spellStart"/>
      <w:r w:rsidRPr="00A74E2C">
        <w:t>navedbo</w:t>
      </w:r>
      <w:proofErr w:type="spellEnd"/>
      <w:r w:rsidRPr="00A74E2C">
        <w:t xml:space="preserve">, da </w:t>
      </w:r>
      <w:proofErr w:type="spellStart"/>
      <w:r w:rsidRPr="00A74E2C">
        <w:t>bo</w:t>
      </w:r>
      <w:r w:rsidR="00CF3C6D">
        <w:t>do</w:t>
      </w:r>
      <w:proofErr w:type="spellEnd"/>
      <w:r w:rsidR="00CF3C6D">
        <w:t xml:space="preserve"> </w:t>
      </w:r>
      <w:proofErr w:type="spellStart"/>
      <w:r w:rsidR="00CF3C6D">
        <w:t>izbrani</w:t>
      </w:r>
      <w:proofErr w:type="spellEnd"/>
      <w:r w:rsidR="00CF3C6D">
        <w:t xml:space="preserve"> </w:t>
      </w:r>
      <w:proofErr w:type="spellStart"/>
      <w:r w:rsidR="00CF3C6D">
        <w:t>kandidati</w:t>
      </w:r>
      <w:proofErr w:type="spellEnd"/>
      <w:r w:rsidRPr="00A74E2C">
        <w:t xml:space="preserve"> </w:t>
      </w:r>
      <w:proofErr w:type="spellStart"/>
      <w:r w:rsidRPr="00A74E2C">
        <w:t>postal</w:t>
      </w:r>
      <w:r w:rsidR="00CF3C6D">
        <w:t>i</w:t>
      </w:r>
      <w:proofErr w:type="spellEnd"/>
      <w:r w:rsidRPr="00A74E2C">
        <w:t xml:space="preserve"> </w:t>
      </w:r>
      <w:proofErr w:type="spellStart"/>
      <w:r w:rsidRPr="00A74E2C">
        <w:t>predstavnik</w:t>
      </w:r>
      <w:r w:rsidR="00CF3C6D">
        <w:t>i</w:t>
      </w:r>
      <w:proofErr w:type="spellEnd"/>
      <w:r w:rsidRPr="00A74E2C">
        <w:t xml:space="preserve"> </w:t>
      </w:r>
      <w:proofErr w:type="spellStart"/>
      <w:r w:rsidRPr="00A74E2C">
        <w:t>nevladnih</w:t>
      </w:r>
      <w:proofErr w:type="spellEnd"/>
      <w:r w:rsidRPr="00A74E2C">
        <w:t xml:space="preserve"> </w:t>
      </w:r>
      <w:proofErr w:type="spellStart"/>
      <w:r w:rsidRPr="00A74E2C">
        <w:t>organizacij</w:t>
      </w:r>
      <w:proofErr w:type="spellEnd"/>
      <w:r w:rsidRPr="00A74E2C">
        <w:t xml:space="preserve"> v </w:t>
      </w:r>
      <w:r w:rsidR="00CF3C6D">
        <w:t>RSR</w:t>
      </w:r>
      <w:r w:rsidRPr="00A74E2C">
        <w:t>.</w:t>
      </w:r>
    </w:p>
    <w:p w14:paraId="17B63557" w14:textId="5B4A6B37" w:rsidR="009E31AB" w:rsidRPr="00C26E67" w:rsidRDefault="009E31AB" w:rsidP="009E31AB">
      <w:pPr>
        <w:pStyle w:val="Odstavekseznama"/>
        <w:numPr>
          <w:ilvl w:val="0"/>
          <w:numId w:val="1"/>
        </w:numPr>
        <w:spacing w:after="0"/>
        <w:jc w:val="both"/>
      </w:pPr>
      <w:proofErr w:type="spellStart"/>
      <w:r w:rsidRPr="00C26E67">
        <w:t>navedbo</w:t>
      </w:r>
      <w:proofErr w:type="spellEnd"/>
      <w:r w:rsidRPr="00C26E67">
        <w:t xml:space="preserve"> o </w:t>
      </w:r>
      <w:proofErr w:type="spellStart"/>
      <w:r w:rsidRPr="00C26E67">
        <w:t>načinu</w:t>
      </w:r>
      <w:proofErr w:type="spellEnd"/>
      <w:r w:rsidRPr="00C26E67">
        <w:t xml:space="preserve"> </w:t>
      </w:r>
      <w:proofErr w:type="spellStart"/>
      <w:r w:rsidRPr="00C26E67">
        <w:t>izbora</w:t>
      </w:r>
      <w:proofErr w:type="spellEnd"/>
      <w:r w:rsidRPr="00C26E67">
        <w:t xml:space="preserve"> </w:t>
      </w:r>
      <w:proofErr w:type="spellStart"/>
      <w:r w:rsidR="00D311E2">
        <w:t>treh</w:t>
      </w:r>
      <w:proofErr w:type="spellEnd"/>
      <w:r w:rsidR="00D311E2">
        <w:t xml:space="preserve"> (3) </w:t>
      </w:r>
      <w:proofErr w:type="spellStart"/>
      <w:r w:rsidRPr="00C26E67">
        <w:t>predstavnikov</w:t>
      </w:r>
      <w:proofErr w:type="spellEnd"/>
      <w:r w:rsidRPr="00C26E67">
        <w:t xml:space="preserve"> NVO, </w:t>
      </w:r>
      <w:proofErr w:type="spellStart"/>
      <w:r w:rsidRPr="00C26E67">
        <w:t>ki</w:t>
      </w:r>
      <w:proofErr w:type="spellEnd"/>
      <w:r w:rsidRPr="00C26E67">
        <w:t xml:space="preserve"> je v skladu s tem poslovnikom.</w:t>
      </w:r>
    </w:p>
    <w:p w14:paraId="4429013A" w14:textId="77777777" w:rsidR="009E31AB" w:rsidRPr="00C26E67" w:rsidRDefault="009E31AB" w:rsidP="009E31AB">
      <w:pPr>
        <w:spacing w:before="240"/>
        <w:jc w:val="both"/>
      </w:pPr>
      <w:r w:rsidRPr="00C26E67">
        <w:t>(3) Koordinator o pozivu obvesti nevladne organizacije in njihova združenja s sedežem v upravnih enotah iz poziva preko objave na svoji spletni strani in preko svojih elektronskih novic (e-pošte).</w:t>
      </w:r>
    </w:p>
    <w:p w14:paraId="7420F7DE" w14:textId="77777777" w:rsidR="009E31AB" w:rsidRPr="00A74E2C" w:rsidRDefault="009E31AB" w:rsidP="009E31AB">
      <w:pPr>
        <w:jc w:val="both"/>
      </w:pPr>
      <w:r w:rsidRPr="00C26E67">
        <w:t>(4) Koordinator posreduje poziv s prošnjo po objavi občinam iz območja upravnih enot iz poziva za objavo na njihovih spletnih straneh in glasilih ter regionalni razvojni agenciji. Poziv se s prošnjo po posredovanju NVO posreduje tudi nacionalnim združenjem in mrežam NVO.</w:t>
      </w:r>
    </w:p>
    <w:p w14:paraId="2FD1EBC5" w14:textId="77777777" w:rsidR="009E31AB" w:rsidRPr="00AF7116" w:rsidRDefault="009E31AB" w:rsidP="009E31AB">
      <w:pPr>
        <w:spacing w:before="240"/>
        <w:jc w:val="both"/>
      </w:pPr>
      <w:r w:rsidRPr="00172F31">
        <w:t>(5) Ob izdaji poziva koordinator imenuje vodjo postopka izbora in dva člana komisije. Vodja postopka je zadolžen za vodenje postopka izbora v skladu s tem poslovnikom. Člani komisije so lahko tudi osebe, pooblaščene za predstavljanje NVO, ki imajo pravico sodelovanja v postopku, in ki so izrazile interes za sodelovanje v komisiji.</w:t>
      </w:r>
    </w:p>
    <w:p w14:paraId="234EC29A" w14:textId="77777777" w:rsidR="009E31AB" w:rsidRPr="00E977A0" w:rsidRDefault="009E31AB" w:rsidP="009E31AB">
      <w:pPr>
        <w:spacing w:after="0"/>
        <w:jc w:val="center"/>
        <w:rPr>
          <w:b/>
        </w:rPr>
      </w:pPr>
      <w:r w:rsidRPr="00E977A0">
        <w:rPr>
          <w:b/>
        </w:rPr>
        <w:t>3. člen</w:t>
      </w:r>
    </w:p>
    <w:p w14:paraId="1F8C6637" w14:textId="77777777" w:rsidR="009E31AB" w:rsidRPr="00E977A0" w:rsidRDefault="009E31AB" w:rsidP="009E31AB">
      <w:pPr>
        <w:spacing w:after="0"/>
        <w:jc w:val="center"/>
        <w:rPr>
          <w:b/>
        </w:rPr>
      </w:pPr>
      <w:r w:rsidRPr="00E977A0">
        <w:rPr>
          <w:b/>
        </w:rPr>
        <w:t>(obrazec za predlaganje kandidatov)</w:t>
      </w:r>
    </w:p>
    <w:p w14:paraId="6839FE68" w14:textId="77777777" w:rsidR="009E31AB" w:rsidRPr="00A74E2C" w:rsidRDefault="009E31AB" w:rsidP="009E31AB">
      <w:pPr>
        <w:jc w:val="both"/>
      </w:pPr>
    </w:p>
    <w:p w14:paraId="13E1BEFD" w14:textId="77777777" w:rsidR="009E31AB" w:rsidRPr="00A74E2C" w:rsidRDefault="009E31AB" w:rsidP="009E31AB">
      <w:pPr>
        <w:jc w:val="both"/>
      </w:pPr>
      <w:r w:rsidRPr="008218EC">
        <w:t>(1</w:t>
      </w:r>
      <w:r>
        <w:t xml:space="preserve">) </w:t>
      </w:r>
      <w:r w:rsidRPr="008218EC">
        <w:t>Obrazec za predlaganje kandidatov, ki je del poziva iz 2. člena tega poslovnika, obsega najmanj sledeče rubrike:</w:t>
      </w:r>
    </w:p>
    <w:p w14:paraId="23D67887" w14:textId="77777777" w:rsidR="009E31AB" w:rsidRDefault="009E31AB" w:rsidP="009E31AB">
      <w:pPr>
        <w:pStyle w:val="Odstavekseznama"/>
        <w:numPr>
          <w:ilvl w:val="0"/>
          <w:numId w:val="4"/>
        </w:numPr>
        <w:spacing w:after="0"/>
        <w:jc w:val="both"/>
      </w:pPr>
      <w:r w:rsidRPr="00A74E2C">
        <w:t>osnovni podatki o nevladni organizaciji, ki kandidata predlaga (registrirano ime, poslovni naslov in kontaktni podatki za namene vodenja pos</w:t>
      </w:r>
      <w:r>
        <w:t>topka izbora po tem poslovniku);</w:t>
      </w:r>
    </w:p>
    <w:p w14:paraId="0A253E0D" w14:textId="1072EC0D" w:rsidR="009E31AB" w:rsidRPr="00A74E2C" w:rsidRDefault="009E31AB" w:rsidP="009E31AB">
      <w:pPr>
        <w:pStyle w:val="Odstavekseznama"/>
        <w:numPr>
          <w:ilvl w:val="0"/>
          <w:numId w:val="4"/>
        </w:numPr>
        <w:spacing w:after="0"/>
        <w:jc w:val="both"/>
      </w:pPr>
      <w:r w:rsidRPr="00A74E2C">
        <w:t>navedbo upravne enote, na območju katere ima nevladna organizacija sedež in s tem območja, ki bi ga p</w:t>
      </w:r>
      <w:r>
        <w:t>redlagani kandidat predstavljal;</w:t>
      </w:r>
    </w:p>
    <w:p w14:paraId="51CA290D" w14:textId="60AB9155" w:rsidR="009E31AB" w:rsidRPr="00A74E2C" w:rsidRDefault="009E31AB" w:rsidP="009E31AB">
      <w:pPr>
        <w:pStyle w:val="Odstavekseznama"/>
        <w:numPr>
          <w:ilvl w:val="0"/>
          <w:numId w:val="4"/>
        </w:numPr>
        <w:spacing w:after="0"/>
        <w:jc w:val="both"/>
      </w:pPr>
      <w:r w:rsidRPr="00A74E2C">
        <w:t>žig nevladne organizacije ali navedbo, da ta posluje brez žiga, in podpis zastopnika nevladne orga</w:t>
      </w:r>
      <w:r>
        <w:t>nizacije, ki kandidata predlaga;</w:t>
      </w:r>
    </w:p>
    <w:p w14:paraId="5395B7A1" w14:textId="02FA932C" w:rsidR="009E31AB" w:rsidRPr="00A74E2C" w:rsidRDefault="009E31AB" w:rsidP="009E31AB">
      <w:pPr>
        <w:pStyle w:val="Odstavekseznama"/>
        <w:numPr>
          <w:ilvl w:val="0"/>
          <w:numId w:val="4"/>
        </w:numPr>
        <w:spacing w:after="0"/>
        <w:jc w:val="both"/>
      </w:pPr>
      <w:r w:rsidRPr="00A74E2C">
        <w:t>ime in priimek zastopnika, ki bo nevladno organizacijo zastopal v po</w:t>
      </w:r>
      <w:r>
        <w:t>stopku izbora po tem poslovniku;</w:t>
      </w:r>
    </w:p>
    <w:p w14:paraId="31B28883" w14:textId="4D7F0D75" w:rsidR="009E31AB" w:rsidRPr="00A74E2C" w:rsidRDefault="009E31AB" w:rsidP="009E31AB">
      <w:pPr>
        <w:pStyle w:val="Odstavekseznama"/>
        <w:numPr>
          <w:ilvl w:val="0"/>
          <w:numId w:val="4"/>
        </w:numPr>
        <w:spacing w:after="0"/>
        <w:jc w:val="both"/>
      </w:pPr>
      <w:r w:rsidRPr="00A74E2C">
        <w:t>ime in priimek ka</w:t>
      </w:r>
      <w:r>
        <w:t>ndidata za predstavnika NVO;</w:t>
      </w:r>
    </w:p>
    <w:p w14:paraId="292BC815" w14:textId="5370C974" w:rsidR="009E31AB" w:rsidRPr="00A74E2C" w:rsidRDefault="009E31AB" w:rsidP="009E31AB">
      <w:pPr>
        <w:pStyle w:val="Odstavekseznama"/>
        <w:numPr>
          <w:ilvl w:val="0"/>
          <w:numId w:val="4"/>
        </w:numPr>
        <w:spacing w:after="0"/>
        <w:jc w:val="both"/>
      </w:pPr>
      <w:r>
        <w:t>kratka predstavitev kandidata;</w:t>
      </w:r>
    </w:p>
    <w:p w14:paraId="0FA793D7" w14:textId="336971C2" w:rsidR="009E31AB" w:rsidRPr="00A74E2C" w:rsidRDefault="009E31AB" w:rsidP="009E31AB">
      <w:pPr>
        <w:pStyle w:val="Odstavekseznama"/>
        <w:numPr>
          <w:ilvl w:val="0"/>
          <w:numId w:val="4"/>
        </w:numPr>
        <w:spacing w:after="0"/>
        <w:jc w:val="both"/>
      </w:pPr>
      <w:r w:rsidRPr="00A74E2C">
        <w:t>navedbo ali želi org</w:t>
      </w:r>
      <w:r>
        <w:t>anizacija sodelovati v komisiji;</w:t>
      </w:r>
    </w:p>
    <w:p w14:paraId="2ADF5A27" w14:textId="36871620" w:rsidR="009E31AB" w:rsidRDefault="009E31AB" w:rsidP="009E31AB">
      <w:pPr>
        <w:pStyle w:val="Odstavekseznama"/>
        <w:numPr>
          <w:ilvl w:val="0"/>
          <w:numId w:val="4"/>
        </w:numPr>
        <w:spacing w:after="0"/>
        <w:jc w:val="both"/>
      </w:pPr>
      <w:r w:rsidRPr="00A74E2C">
        <w:t>pisno</w:t>
      </w:r>
      <w:r>
        <w:t xml:space="preserve"> soglasje kandidata k predlogu.</w:t>
      </w:r>
    </w:p>
    <w:p w14:paraId="559242BD" w14:textId="77777777" w:rsidR="009E31AB" w:rsidRPr="00A74E2C" w:rsidRDefault="009E31AB" w:rsidP="009E31AB">
      <w:pPr>
        <w:spacing w:after="0"/>
        <w:jc w:val="both"/>
      </w:pPr>
    </w:p>
    <w:p w14:paraId="67172BD1" w14:textId="77777777" w:rsidR="009E31AB" w:rsidRPr="00A74E2C" w:rsidRDefault="009E31AB" w:rsidP="009E31AB">
      <w:pPr>
        <w:jc w:val="both"/>
      </w:pPr>
      <w:r>
        <w:t xml:space="preserve">(2) </w:t>
      </w:r>
      <w:r w:rsidRPr="00A74E2C">
        <w:t>Na obrazcu za predlaganje kandidata se</w:t>
      </w:r>
      <w:r>
        <w:t xml:space="preserve"> navede tudi sledeča pojasnila:</w:t>
      </w:r>
    </w:p>
    <w:p w14:paraId="7EF8E4FC" w14:textId="7F06E37E" w:rsidR="009E31AB" w:rsidRPr="00A74E2C" w:rsidRDefault="009E31AB" w:rsidP="009E31AB">
      <w:pPr>
        <w:pStyle w:val="Odstavekseznama"/>
        <w:numPr>
          <w:ilvl w:val="0"/>
          <w:numId w:val="5"/>
        </w:numPr>
        <w:spacing w:after="0"/>
        <w:jc w:val="both"/>
      </w:pPr>
      <w:r w:rsidRPr="00A74E2C">
        <w:t>da lahko sodelujejo samo nevladne organizacije, ki imajo sedež na enem od območij up</w:t>
      </w:r>
      <w:r>
        <w:t>ravnih enot, navedenih v pozivu;</w:t>
      </w:r>
    </w:p>
    <w:p w14:paraId="2D75A59D" w14:textId="5EEA4F0D" w:rsidR="009E31AB" w:rsidRPr="00A74E2C" w:rsidRDefault="009E31AB" w:rsidP="009E31AB">
      <w:pPr>
        <w:pStyle w:val="Odstavekseznama"/>
        <w:numPr>
          <w:ilvl w:val="0"/>
          <w:numId w:val="5"/>
        </w:numPr>
        <w:spacing w:after="0"/>
        <w:jc w:val="both"/>
      </w:pPr>
      <w:r w:rsidRPr="00A74E2C">
        <w:t>da ni potrebno, da nevladno organizacijo v postopku izbora zastopa njej zakoniti zastopnik, temveč jo lahko zasto</w:t>
      </w:r>
      <w:r>
        <w:t>pa tudi druga pooblaščena oseba;</w:t>
      </w:r>
    </w:p>
    <w:p w14:paraId="155F3A80" w14:textId="163D9BAB" w:rsidR="009E31AB" w:rsidRPr="00A74E2C" w:rsidRDefault="009E31AB" w:rsidP="009E31AB">
      <w:pPr>
        <w:pStyle w:val="Odstavekseznama"/>
        <w:numPr>
          <w:ilvl w:val="0"/>
          <w:numId w:val="5"/>
        </w:numPr>
        <w:spacing w:after="0"/>
        <w:jc w:val="both"/>
      </w:pPr>
      <w:r w:rsidRPr="00A74E2C">
        <w:t>da je lahko zastopnik nevladne organ</w:t>
      </w:r>
      <w:r>
        <w:t>izacije in kandidat, ista oseba;</w:t>
      </w:r>
    </w:p>
    <w:p w14:paraId="0153F867" w14:textId="3EBF7E4C" w:rsidR="009E31AB" w:rsidRPr="00172F31" w:rsidRDefault="009E31AB" w:rsidP="009E31AB">
      <w:pPr>
        <w:pStyle w:val="Odstavekseznama"/>
        <w:numPr>
          <w:ilvl w:val="0"/>
          <w:numId w:val="5"/>
        </w:numPr>
        <w:spacing w:after="0"/>
        <w:jc w:val="both"/>
      </w:pPr>
      <w:r w:rsidRPr="00172F31">
        <w:t>da kandidat ne more biti oseba, ki je funkcionar ali uradnik v državnem organu ali samoupravni lokalni skupnosti. Kandidat tudi ne more biti član komisije;</w:t>
      </w:r>
    </w:p>
    <w:p w14:paraId="0D6D27DE" w14:textId="69D4D981" w:rsidR="009E31AB" w:rsidRPr="00172F31" w:rsidRDefault="009E31AB" w:rsidP="009E31AB">
      <w:pPr>
        <w:pStyle w:val="Odstavekseznama"/>
        <w:numPr>
          <w:ilvl w:val="0"/>
          <w:numId w:val="5"/>
        </w:numPr>
        <w:spacing w:after="0"/>
        <w:jc w:val="both"/>
      </w:pPr>
      <w:r w:rsidRPr="00172F31">
        <w:t xml:space="preserve">da je ista oseba lahko kandidat za samo </w:t>
      </w:r>
      <w:proofErr w:type="spellStart"/>
      <w:r w:rsidRPr="00172F31">
        <w:t>eno</w:t>
      </w:r>
      <w:proofErr w:type="spellEnd"/>
      <w:r w:rsidRPr="00172F31">
        <w:t xml:space="preserve"> (1) </w:t>
      </w:r>
      <w:proofErr w:type="spellStart"/>
      <w:r w:rsidRPr="00172F31">
        <w:t>posamezno</w:t>
      </w:r>
      <w:proofErr w:type="spellEnd"/>
      <w:r w:rsidRPr="00172F31">
        <w:t xml:space="preserve"> </w:t>
      </w:r>
      <w:proofErr w:type="spellStart"/>
      <w:r w:rsidRPr="00172F31">
        <w:t>območje</w:t>
      </w:r>
      <w:proofErr w:type="spellEnd"/>
      <w:r w:rsidRPr="00172F31">
        <w:t xml:space="preserve">, </w:t>
      </w:r>
      <w:proofErr w:type="spellStart"/>
      <w:r w:rsidRPr="00172F31">
        <w:t>ki</w:t>
      </w:r>
      <w:proofErr w:type="spellEnd"/>
      <w:r w:rsidRPr="00172F31">
        <w:t xml:space="preserve"> </w:t>
      </w:r>
      <w:proofErr w:type="spellStart"/>
      <w:r w:rsidRPr="00172F31">
        <w:t>ga</w:t>
      </w:r>
      <w:proofErr w:type="spellEnd"/>
      <w:r w:rsidRPr="00172F31">
        <w:t xml:space="preserve"> </w:t>
      </w:r>
      <w:proofErr w:type="spellStart"/>
      <w:r w:rsidRPr="00172F31">
        <w:t>sestavlja</w:t>
      </w:r>
      <w:proofErr w:type="spellEnd"/>
      <w:r w:rsidRPr="00172F31">
        <w:t xml:space="preserve"> </w:t>
      </w:r>
      <w:proofErr w:type="spellStart"/>
      <w:r w:rsidRPr="00172F31">
        <w:t>upravna</w:t>
      </w:r>
      <w:proofErr w:type="spellEnd"/>
      <w:r w:rsidRPr="00172F31">
        <w:t xml:space="preserve"> </w:t>
      </w:r>
      <w:proofErr w:type="spellStart"/>
      <w:r w:rsidRPr="00172F31">
        <w:t>enota</w:t>
      </w:r>
      <w:proofErr w:type="spellEnd"/>
      <w:r w:rsidRPr="00172F31">
        <w:t xml:space="preserve"> z 2. členom tega poslovnika;  </w:t>
      </w:r>
    </w:p>
    <w:p w14:paraId="55A4CBEA" w14:textId="77777777" w:rsidR="009E31AB" w:rsidRDefault="009E31AB" w:rsidP="009E31AB">
      <w:pPr>
        <w:pStyle w:val="Odstavekseznama"/>
        <w:spacing w:after="0"/>
        <w:jc w:val="both"/>
      </w:pPr>
    </w:p>
    <w:p w14:paraId="2F9F15B7" w14:textId="4DCD3CDD" w:rsidR="009E31AB" w:rsidRPr="00172F31" w:rsidRDefault="009E31AB" w:rsidP="009E31AB">
      <w:pPr>
        <w:pStyle w:val="Odstavekseznama"/>
        <w:numPr>
          <w:ilvl w:val="0"/>
          <w:numId w:val="5"/>
        </w:numPr>
        <w:spacing w:after="0"/>
        <w:jc w:val="both"/>
      </w:pPr>
      <w:r w:rsidRPr="00172F31">
        <w:lastRenderedPageBreak/>
        <w:t xml:space="preserve">da mora </w:t>
      </w:r>
      <w:proofErr w:type="spellStart"/>
      <w:r w:rsidRPr="00172F31">
        <w:t>imeti</w:t>
      </w:r>
      <w:proofErr w:type="spellEnd"/>
      <w:r w:rsidRPr="00172F31">
        <w:t xml:space="preserve"> </w:t>
      </w:r>
      <w:proofErr w:type="spellStart"/>
      <w:r w:rsidRPr="00172F31">
        <w:t>kandidat</w:t>
      </w:r>
      <w:proofErr w:type="spellEnd"/>
      <w:r w:rsidRPr="00172F31">
        <w:t xml:space="preserve"> </w:t>
      </w:r>
      <w:proofErr w:type="spellStart"/>
      <w:r w:rsidRPr="00172F31">
        <w:t>na</w:t>
      </w:r>
      <w:proofErr w:type="spellEnd"/>
      <w:r w:rsidRPr="00172F31">
        <w:t xml:space="preserve"> dan </w:t>
      </w:r>
      <w:proofErr w:type="spellStart"/>
      <w:r w:rsidRPr="00172F31">
        <w:t>kandidature</w:t>
      </w:r>
      <w:proofErr w:type="spellEnd"/>
      <w:r w:rsidRPr="00172F31">
        <w:t xml:space="preserve"> </w:t>
      </w:r>
      <w:proofErr w:type="spellStart"/>
      <w:r w:rsidRPr="00172F31">
        <w:t>stalno</w:t>
      </w:r>
      <w:proofErr w:type="spellEnd"/>
      <w:r w:rsidRPr="00172F31">
        <w:t xml:space="preserve"> </w:t>
      </w:r>
      <w:proofErr w:type="spellStart"/>
      <w:r w:rsidRPr="00172F31">
        <w:t>ali</w:t>
      </w:r>
      <w:proofErr w:type="spellEnd"/>
      <w:r w:rsidRPr="00172F31">
        <w:t xml:space="preserve"> začasno prebivališče na enem od območij upravnih enot, navedenih v pozivu;</w:t>
      </w:r>
    </w:p>
    <w:p w14:paraId="0510D6F4" w14:textId="208742D4" w:rsidR="009E31AB" w:rsidRPr="00172F31" w:rsidRDefault="009E31AB" w:rsidP="009E31AB">
      <w:pPr>
        <w:pStyle w:val="Odstavekseznama"/>
        <w:numPr>
          <w:ilvl w:val="0"/>
          <w:numId w:val="5"/>
        </w:numPr>
        <w:spacing w:after="0"/>
        <w:jc w:val="both"/>
      </w:pPr>
      <w:r w:rsidRPr="00172F31">
        <w:t>da se bo domnevalo, da se je kandidat odpovedal kandidaturi, če ne bo prisoten na predstavitvi kandidatov, na kateri bo med prisotnimi kandidati prišlo do imenovanja s soglasjem po 7. členu tega poslovnika, razen če bo do začetka predstavitve vodji postopka sporočil, da zanj ta domneva ne velja.</w:t>
      </w:r>
    </w:p>
    <w:p w14:paraId="7212F2B7" w14:textId="77777777" w:rsidR="009E31AB" w:rsidRPr="00A74E2C" w:rsidRDefault="009E31AB" w:rsidP="009E31AB">
      <w:pPr>
        <w:jc w:val="both"/>
      </w:pPr>
    </w:p>
    <w:p w14:paraId="5BF65525" w14:textId="77777777" w:rsidR="009E31AB" w:rsidRPr="004152FA" w:rsidRDefault="009E31AB" w:rsidP="009E31AB">
      <w:pPr>
        <w:spacing w:after="0"/>
        <w:jc w:val="center"/>
        <w:rPr>
          <w:b/>
        </w:rPr>
      </w:pPr>
      <w:r w:rsidRPr="004152FA">
        <w:rPr>
          <w:b/>
        </w:rPr>
        <w:t>4. člen</w:t>
      </w:r>
    </w:p>
    <w:p w14:paraId="142D5C03" w14:textId="77777777" w:rsidR="009E31AB" w:rsidRPr="004152FA" w:rsidRDefault="009E31AB" w:rsidP="009E31AB">
      <w:pPr>
        <w:spacing w:after="0"/>
        <w:jc w:val="center"/>
        <w:rPr>
          <w:b/>
        </w:rPr>
      </w:pPr>
      <w:r w:rsidRPr="004152FA">
        <w:rPr>
          <w:b/>
        </w:rPr>
        <w:t>(zbiranje predlogov za kandidate in sestava seznama kandidatov)</w:t>
      </w:r>
    </w:p>
    <w:p w14:paraId="2B2FA453" w14:textId="77777777" w:rsidR="009E31AB" w:rsidRPr="00A74E2C" w:rsidRDefault="009E31AB" w:rsidP="009E31AB">
      <w:pPr>
        <w:jc w:val="both"/>
      </w:pPr>
    </w:p>
    <w:p w14:paraId="5DBFD7B2" w14:textId="742351E2" w:rsidR="009E31AB" w:rsidRPr="00172F31" w:rsidRDefault="009E31AB" w:rsidP="009E31AB">
      <w:pPr>
        <w:jc w:val="both"/>
      </w:pPr>
      <w:r w:rsidRPr="00172F31">
        <w:t xml:space="preserve">(1) Kandidata za predstavnika NVO posameznega območja, ki ga sestavlja upravna enota v skladu z 2. členom, lahko predlaga vsaka nevladna organizacija, ki ima sedež na tem območju. Kandidat ne more biti oseba, ki je funkcionar ali uradnik v državnem organu ali samoupravni lokalni skupnosti, prav tako pa ne more biti član komisije. Ista oseba je lahko kandidat za samo eno (1) posamezno območje, ki ga sestavlja upravna enota </w:t>
      </w:r>
      <w:r w:rsidR="00CF3C6D">
        <w:t xml:space="preserve">v </w:t>
      </w:r>
      <w:r w:rsidRPr="00172F31">
        <w:t>skladu z 2. členom tega poslovnika.</w:t>
      </w:r>
    </w:p>
    <w:p w14:paraId="23C2B5D0" w14:textId="77777777" w:rsidR="009E31AB" w:rsidRPr="00172F31" w:rsidRDefault="009E31AB" w:rsidP="009E31AB">
      <w:pPr>
        <w:jc w:val="both"/>
      </w:pPr>
      <w:r w:rsidRPr="00172F31">
        <w:t>(2) Posamezna nevladna organizacija lahko predlaga zgolj enega (1) kandidata za predstavnika NVO.</w:t>
      </w:r>
    </w:p>
    <w:p w14:paraId="7FC5A07C" w14:textId="77777777" w:rsidR="009E31AB" w:rsidRPr="00172F31" w:rsidRDefault="009E31AB" w:rsidP="009E31AB">
      <w:pPr>
        <w:jc w:val="both"/>
      </w:pPr>
      <w:r w:rsidRPr="00172F31">
        <w:t>(3) Koordinator zbira predloge za kandidate najmanj 8 dni od objave p</w:t>
      </w:r>
      <w:r>
        <w:t xml:space="preserve">oziva in sicer po navadni pošti, </w:t>
      </w:r>
      <w:r w:rsidRPr="00172F31">
        <w:t>elektron</w:t>
      </w:r>
      <w:r>
        <w:t>ski pošti in v času uradnih ur z</w:t>
      </w:r>
      <w:r w:rsidRPr="0093478D">
        <w:t xml:space="preserve"> osebno vročitev</w:t>
      </w:r>
      <w:r>
        <w:t>ijo</w:t>
      </w:r>
      <w:r w:rsidRPr="0093478D">
        <w:t xml:space="preserve"> pri koordinatorju</w:t>
      </w:r>
      <w:r w:rsidRPr="00172F31">
        <w:t xml:space="preserve"> v skladu s pogoji, navedenimi v pozivu.</w:t>
      </w:r>
    </w:p>
    <w:p w14:paraId="5BAAB087" w14:textId="77777777" w:rsidR="009E31AB" w:rsidRPr="00172F31" w:rsidRDefault="009E31AB" w:rsidP="009E31AB">
      <w:pPr>
        <w:jc w:val="both"/>
      </w:pPr>
      <w:r w:rsidRPr="00172F31">
        <w:t xml:space="preserve">(4) Po poteku roka za zbiranje predlogov za kandidate, koordinator pregleda prejete predloge in NVO, ki so upravičene predlagati kandidate in ki so oddale nepopolne predloge, pozove k dopolnitvi v roku treh (3) delovnih dni. Predloge, ki so jih posredovale osebe, ki nimajo te pravice, se zavrže. O zavrženju vloge koordinator pošlje pisno obvestilo. </w:t>
      </w:r>
    </w:p>
    <w:p w14:paraId="3E431212" w14:textId="77777777" w:rsidR="009E31AB" w:rsidRPr="00172F31" w:rsidRDefault="009E31AB" w:rsidP="009E31AB">
      <w:pPr>
        <w:jc w:val="both"/>
      </w:pPr>
      <w:r w:rsidRPr="00172F31">
        <w:t>(5) Po poteku roka za dopolnitev predloga iz prejšnjega odstavka, komisija odloči o popolnosti vseh dopolnjenih predlogov. Komisija zavrže nepopolne predloge, o čemer vodja postopka pisno obvesti NVO, ki je predlog poslala.</w:t>
      </w:r>
    </w:p>
    <w:p w14:paraId="2E190D03" w14:textId="77777777" w:rsidR="009E31AB" w:rsidRPr="00172F31" w:rsidRDefault="009E31AB" w:rsidP="009E31AB">
      <w:pPr>
        <w:jc w:val="both"/>
      </w:pPr>
      <w:r w:rsidRPr="00172F31">
        <w:t>(6) Komisija na podlagi popolnih vlog oblikuje seznam kandidatov.</w:t>
      </w:r>
    </w:p>
    <w:p w14:paraId="12150914" w14:textId="276208ED" w:rsidR="009E31AB" w:rsidRPr="00172F31" w:rsidRDefault="009E31AB" w:rsidP="009E31AB">
      <w:pPr>
        <w:spacing w:after="0"/>
        <w:jc w:val="both"/>
      </w:pPr>
      <w:r w:rsidRPr="00172F31">
        <w:t>(7) Če je število kandidatov za posamezno območje, naveden</w:t>
      </w:r>
      <w:r w:rsidR="00CF3C6D">
        <w:t>o</w:t>
      </w:r>
      <w:r w:rsidRPr="00172F31">
        <w:t xml:space="preserve"> v pozivu</w:t>
      </w:r>
      <w:r w:rsidR="00CF3C6D">
        <w:t>,</w:t>
      </w:r>
      <w:r w:rsidRPr="00172F31">
        <w:t xml:space="preserve"> enako številu NVO predstavnikov za to območje, postane predstavnik NVO </w:t>
      </w:r>
      <w:r w:rsidR="00CF3C6D">
        <w:t>prijavljen kandidat</w:t>
      </w:r>
      <w:r w:rsidRPr="00172F31">
        <w:t>. O tem vodja postopka izda sklep o imenovanju predstavnik</w:t>
      </w:r>
      <w:r w:rsidR="00CF3C6D">
        <w:t>a ali predstavnikov</w:t>
      </w:r>
      <w:r w:rsidRPr="00172F31">
        <w:t xml:space="preserve"> NVO, s čemer se postopek izbora zaključi.</w:t>
      </w:r>
    </w:p>
    <w:p w14:paraId="4C0A07B3" w14:textId="77777777" w:rsidR="009E31AB" w:rsidRPr="00172F31" w:rsidRDefault="009E31AB" w:rsidP="009E31AB">
      <w:pPr>
        <w:spacing w:after="0"/>
        <w:jc w:val="both"/>
      </w:pPr>
    </w:p>
    <w:p w14:paraId="37D64A26" w14:textId="757B5C30" w:rsidR="009E31AB" w:rsidRPr="00172F31" w:rsidRDefault="009E31AB" w:rsidP="009E31AB">
      <w:pPr>
        <w:jc w:val="both"/>
      </w:pPr>
      <w:r w:rsidRPr="00172F31">
        <w:t>(8) Če število kandidatov za posamezno območje, navedenih v pozivu ni enako številu NVO predstavnikov za to območje, koordinator nadaljuje s postopkom izbora za to območje in objavi seznam kandidatov in seznam NVO, ki so za postopek izbora vnaprej izkazale interes.</w:t>
      </w:r>
    </w:p>
    <w:p w14:paraId="32E771C4" w14:textId="77777777" w:rsidR="009E31AB" w:rsidRDefault="009E31AB" w:rsidP="009E31AB">
      <w:pPr>
        <w:jc w:val="both"/>
      </w:pPr>
      <w:r w:rsidRPr="00172F31">
        <w:t>(9) Kandidat se lahko kandidaturi do izdaje sklepa o izboru predstavnik</w:t>
      </w:r>
      <w:r>
        <w:t>a</w:t>
      </w:r>
      <w:r w:rsidRPr="00172F31">
        <w:t xml:space="preserve"> NVO kadarkoli odpove.</w:t>
      </w:r>
    </w:p>
    <w:p w14:paraId="74043D7F" w14:textId="5DFFD9A4" w:rsidR="009E31AB" w:rsidRDefault="009E31AB" w:rsidP="009E31AB">
      <w:pPr>
        <w:jc w:val="both"/>
      </w:pPr>
    </w:p>
    <w:p w14:paraId="3808E379" w14:textId="77777777" w:rsidR="00CF3C6D" w:rsidRDefault="00CF3C6D" w:rsidP="009E31AB">
      <w:pPr>
        <w:spacing w:after="0"/>
        <w:jc w:val="center"/>
        <w:rPr>
          <w:b/>
        </w:rPr>
      </w:pPr>
    </w:p>
    <w:p w14:paraId="77F56829" w14:textId="77777777" w:rsidR="00CF3C6D" w:rsidRDefault="00CF3C6D" w:rsidP="009E31AB">
      <w:pPr>
        <w:spacing w:after="0"/>
        <w:jc w:val="center"/>
        <w:rPr>
          <w:b/>
        </w:rPr>
      </w:pPr>
    </w:p>
    <w:p w14:paraId="3D69F04C" w14:textId="77777777" w:rsidR="00CF3C6D" w:rsidRDefault="00CF3C6D" w:rsidP="009E31AB">
      <w:pPr>
        <w:spacing w:after="0"/>
        <w:jc w:val="center"/>
        <w:rPr>
          <w:b/>
        </w:rPr>
      </w:pPr>
    </w:p>
    <w:p w14:paraId="07B424D8" w14:textId="77777777" w:rsidR="00CF3C6D" w:rsidRDefault="00CF3C6D" w:rsidP="009E31AB">
      <w:pPr>
        <w:spacing w:after="0"/>
        <w:jc w:val="center"/>
        <w:rPr>
          <w:b/>
        </w:rPr>
      </w:pPr>
    </w:p>
    <w:p w14:paraId="61B83469" w14:textId="24345BD8" w:rsidR="009E31AB" w:rsidRPr="00963E1A" w:rsidRDefault="00CF3C6D" w:rsidP="009E31AB">
      <w:pPr>
        <w:spacing w:after="0"/>
        <w:jc w:val="center"/>
        <w:rPr>
          <w:b/>
        </w:rPr>
      </w:pPr>
      <w:r>
        <w:rPr>
          <w:b/>
        </w:rPr>
        <w:lastRenderedPageBreak/>
        <w:t>5</w:t>
      </w:r>
      <w:r w:rsidR="009E31AB">
        <w:rPr>
          <w:b/>
        </w:rPr>
        <w:t xml:space="preserve">. </w:t>
      </w:r>
      <w:r w:rsidR="009E31AB" w:rsidRPr="00963E1A">
        <w:rPr>
          <w:b/>
        </w:rPr>
        <w:t>člen</w:t>
      </w:r>
    </w:p>
    <w:p w14:paraId="72BF82F9" w14:textId="77777777" w:rsidR="009E31AB" w:rsidRDefault="009E31AB" w:rsidP="009E31AB">
      <w:pPr>
        <w:spacing w:after="0"/>
        <w:jc w:val="center"/>
        <w:rPr>
          <w:b/>
        </w:rPr>
      </w:pPr>
      <w:r>
        <w:rPr>
          <w:b/>
        </w:rPr>
        <w:t>(objava seznama kandidatov)</w:t>
      </w:r>
    </w:p>
    <w:p w14:paraId="38107AB3" w14:textId="77777777" w:rsidR="009E31AB" w:rsidRPr="005D032C" w:rsidRDefault="009E31AB" w:rsidP="009E31AB">
      <w:pPr>
        <w:spacing w:after="0"/>
        <w:jc w:val="center"/>
        <w:rPr>
          <w:b/>
        </w:rPr>
      </w:pPr>
    </w:p>
    <w:p w14:paraId="6B4002C3" w14:textId="77777777" w:rsidR="009E31AB" w:rsidRPr="00A668B2" w:rsidRDefault="009E31AB" w:rsidP="009E31AB">
      <w:pPr>
        <w:jc w:val="both"/>
      </w:pPr>
      <w:r w:rsidRPr="00A668B2">
        <w:t>(1) Koordinator objavi na svoji spletni strani seznam kandidatov za predstavnike NVO in območje upravnih enot, navedenih v pozivu, ki bi ga vsak kandidat predstavljal.</w:t>
      </w:r>
    </w:p>
    <w:p w14:paraId="11B6D599" w14:textId="77777777" w:rsidR="009E31AB" w:rsidRPr="00A74E2C" w:rsidRDefault="009E31AB" w:rsidP="009E31AB">
      <w:pPr>
        <w:jc w:val="both"/>
      </w:pPr>
      <w:r w:rsidRPr="00A668B2">
        <w:t>(2) Koordinator o objavi seznama kandidatov obvesti nevladne organizacije in njihova združenja s sedežem v upravnih enotah iz poziva preko objave na svoji spletni strani in preko svojih elektronskih novic (e-pošte).</w:t>
      </w:r>
    </w:p>
    <w:p w14:paraId="2E2D11A5" w14:textId="77777777" w:rsidR="009E31AB" w:rsidRDefault="009E31AB" w:rsidP="009E31AB">
      <w:pPr>
        <w:jc w:val="both"/>
      </w:pPr>
      <w:r w:rsidRPr="00A668B2">
        <w:t>(3) Koordinator ob objavi seznamov kandidatov določi in objavi tudi datum in kraj oz. način predstavitve kandidatov. Med objavo seznama kandidatov in preds</w:t>
      </w:r>
      <w:r>
        <w:t>tavitvijo mora biti najmanj tri (3</w:t>
      </w:r>
      <w:r w:rsidRPr="00A668B2">
        <w:t>) dni.</w:t>
      </w:r>
    </w:p>
    <w:p w14:paraId="0E418B15" w14:textId="77777777" w:rsidR="00CF3C6D" w:rsidRDefault="00CF3C6D" w:rsidP="009E31AB">
      <w:pPr>
        <w:spacing w:after="0"/>
        <w:jc w:val="center"/>
        <w:rPr>
          <w:b/>
        </w:rPr>
      </w:pPr>
    </w:p>
    <w:p w14:paraId="3F1746E9" w14:textId="2B9856AA" w:rsidR="009E31AB" w:rsidRPr="00A668B2" w:rsidRDefault="009E31AB" w:rsidP="009E31AB">
      <w:pPr>
        <w:spacing w:after="0"/>
        <w:jc w:val="center"/>
        <w:rPr>
          <w:b/>
        </w:rPr>
      </w:pPr>
      <w:r w:rsidRPr="00A668B2">
        <w:rPr>
          <w:b/>
        </w:rPr>
        <w:t>6. člen</w:t>
      </w:r>
    </w:p>
    <w:p w14:paraId="7B082811" w14:textId="77777777" w:rsidR="009E31AB" w:rsidRPr="00A668B2" w:rsidRDefault="009E31AB" w:rsidP="009E31AB">
      <w:pPr>
        <w:spacing w:after="0"/>
        <w:jc w:val="center"/>
        <w:rPr>
          <w:b/>
        </w:rPr>
      </w:pPr>
      <w:r w:rsidRPr="00A668B2">
        <w:rPr>
          <w:b/>
        </w:rPr>
        <w:t>(predstavitev kandidatov)</w:t>
      </w:r>
    </w:p>
    <w:p w14:paraId="02F602B3" w14:textId="77777777" w:rsidR="009E31AB" w:rsidRPr="00A668B2" w:rsidRDefault="009E31AB" w:rsidP="009E31AB">
      <w:pPr>
        <w:spacing w:after="0"/>
        <w:jc w:val="both"/>
      </w:pPr>
    </w:p>
    <w:p w14:paraId="32D23D82" w14:textId="77777777" w:rsidR="009E31AB" w:rsidRPr="00A668B2" w:rsidRDefault="009E31AB" w:rsidP="009E31AB">
      <w:pPr>
        <w:jc w:val="both"/>
      </w:pPr>
      <w:r w:rsidRPr="00A668B2">
        <w:t>(1) Predstavitev kandidatov se opravi z osebnimi predstavitvami kandidatov in vprašanji udeležencev. Organizirana bo spletna interaktivna predstavitev.</w:t>
      </w:r>
    </w:p>
    <w:p w14:paraId="468E6BB6" w14:textId="77777777" w:rsidR="009E31AB" w:rsidRDefault="009E31AB" w:rsidP="009E31AB">
      <w:pPr>
        <w:jc w:val="both"/>
      </w:pPr>
      <w:r w:rsidRPr="00A668B2">
        <w:t>(2) Udeleženci predstavitve so kandidati in druga zainteresirana javnost.</w:t>
      </w:r>
    </w:p>
    <w:p w14:paraId="60C6FA89" w14:textId="77777777" w:rsidR="009E31AB" w:rsidRPr="00972F75" w:rsidRDefault="009E31AB" w:rsidP="009E31AB">
      <w:pPr>
        <w:jc w:val="both"/>
      </w:pPr>
    </w:p>
    <w:p w14:paraId="4C86364E" w14:textId="77777777" w:rsidR="009E31AB" w:rsidRPr="002D226E" w:rsidRDefault="009E31AB" w:rsidP="009E31AB">
      <w:pPr>
        <w:spacing w:after="0"/>
        <w:jc w:val="center"/>
        <w:rPr>
          <w:b/>
        </w:rPr>
      </w:pPr>
      <w:r w:rsidRPr="002D226E">
        <w:rPr>
          <w:b/>
        </w:rPr>
        <w:t>7. člen</w:t>
      </w:r>
    </w:p>
    <w:p w14:paraId="53DE34B0" w14:textId="77777777" w:rsidR="009E31AB" w:rsidRPr="002D226E" w:rsidRDefault="009E31AB" w:rsidP="009E31AB">
      <w:pPr>
        <w:spacing w:after="0"/>
        <w:jc w:val="center"/>
        <w:rPr>
          <w:b/>
        </w:rPr>
      </w:pPr>
      <w:r w:rsidRPr="002D226E">
        <w:rPr>
          <w:b/>
        </w:rPr>
        <w:t>(imenovanje s soglasjem)</w:t>
      </w:r>
    </w:p>
    <w:p w14:paraId="0E98226D" w14:textId="77777777" w:rsidR="009E31AB" w:rsidRPr="002D226E" w:rsidRDefault="009E31AB" w:rsidP="009E31AB">
      <w:pPr>
        <w:spacing w:after="0"/>
        <w:jc w:val="center"/>
        <w:rPr>
          <w:b/>
        </w:rPr>
      </w:pPr>
    </w:p>
    <w:p w14:paraId="7D6D64F1" w14:textId="77777777" w:rsidR="009E31AB" w:rsidRPr="002D226E" w:rsidRDefault="009E31AB" w:rsidP="009E31AB">
      <w:pPr>
        <w:jc w:val="both"/>
      </w:pPr>
      <w:r w:rsidRPr="002D226E">
        <w:t>(1) Imenovanje s soglasjem se opravi na način, da vodja postopka po predstavitvi kandidatov omogoči razpravo o najprimernejših predstavnikih NVO. Po takšni razpravi pozove prisotne kandidate, da povedo, ali se kateri odpoveduje kandidaturi in na ta način doseže, da vsi ostali kandidati postanejo predstavniki NVO brez volitev.</w:t>
      </w:r>
    </w:p>
    <w:p w14:paraId="68C67E57" w14:textId="77777777" w:rsidR="009E31AB" w:rsidRPr="002D226E" w:rsidRDefault="009E31AB" w:rsidP="009E31AB">
      <w:pPr>
        <w:jc w:val="both"/>
      </w:pPr>
      <w:r w:rsidRPr="002D226E">
        <w:t>(2) Vodja postopka lahko za namene spodbujanja imenovanja s soglasjem kandidatom omogoči medsebojno razpravo, pri kateri ni ostalih udeležencev predstavitve.</w:t>
      </w:r>
    </w:p>
    <w:p w14:paraId="21E9B523" w14:textId="77777777" w:rsidR="009E31AB" w:rsidRPr="002D226E" w:rsidRDefault="009E31AB" w:rsidP="009E31AB">
      <w:pPr>
        <w:jc w:val="both"/>
      </w:pPr>
      <w:r w:rsidRPr="002D226E">
        <w:t>(3) Če pride do imenovanja s soglasjem med prisotnimi kandidati, se domneva, da so ostali kandidati odstopili od kandidature, razen če so vodji postopka do začetka predstavitve sporočili, da takšna domneva za njih ne velja.</w:t>
      </w:r>
    </w:p>
    <w:p w14:paraId="1DD6B7EA" w14:textId="77777777" w:rsidR="009E31AB" w:rsidRPr="002D226E" w:rsidRDefault="009E31AB" w:rsidP="009E31AB">
      <w:pPr>
        <w:jc w:val="both"/>
      </w:pPr>
      <w:r w:rsidRPr="002D226E">
        <w:t>(4) Če pride do imenovanja s soglasjem, izda vodja postopka sklep o imenovanju kandidatov za predstavnike NVO, s čemer se postopek izbora zaključi.</w:t>
      </w:r>
    </w:p>
    <w:p w14:paraId="515A4853" w14:textId="77777777" w:rsidR="009E31AB" w:rsidRDefault="009E31AB" w:rsidP="009E31AB">
      <w:pPr>
        <w:jc w:val="both"/>
      </w:pPr>
      <w:r w:rsidRPr="002D226E">
        <w:t>(5) Če vodja postopka oceni, da soglasja z imenovanjem ne bo možno doseči, lahko postopek imenovanja s soglasjem kadarkoli prekine in razpiše volitve po 8. členu tega poslovnika.</w:t>
      </w:r>
    </w:p>
    <w:p w14:paraId="0F957A76" w14:textId="46A14FD1" w:rsidR="009E31AB" w:rsidRDefault="009E31AB" w:rsidP="009E31AB">
      <w:pPr>
        <w:jc w:val="both"/>
      </w:pPr>
    </w:p>
    <w:p w14:paraId="644E5178" w14:textId="03815782" w:rsidR="00CF3C6D" w:rsidRDefault="00CF3C6D" w:rsidP="009E31AB">
      <w:pPr>
        <w:jc w:val="both"/>
      </w:pPr>
    </w:p>
    <w:p w14:paraId="1406D685" w14:textId="77777777" w:rsidR="00CF3C6D" w:rsidRPr="00A74E2C" w:rsidRDefault="00CF3C6D" w:rsidP="009E31AB">
      <w:pPr>
        <w:jc w:val="both"/>
      </w:pPr>
    </w:p>
    <w:p w14:paraId="7487C054" w14:textId="77777777" w:rsidR="009E31AB" w:rsidRPr="000E3F28" w:rsidRDefault="009E31AB" w:rsidP="009E31AB">
      <w:pPr>
        <w:spacing w:after="0"/>
        <w:jc w:val="center"/>
        <w:rPr>
          <w:b/>
        </w:rPr>
      </w:pPr>
      <w:r w:rsidRPr="000E3F28">
        <w:rPr>
          <w:b/>
        </w:rPr>
        <w:lastRenderedPageBreak/>
        <w:t>8. člen</w:t>
      </w:r>
    </w:p>
    <w:p w14:paraId="16EA50F4" w14:textId="656059F2" w:rsidR="009E31AB" w:rsidRDefault="009E31AB" w:rsidP="009E31AB">
      <w:pPr>
        <w:spacing w:after="0"/>
        <w:jc w:val="center"/>
        <w:rPr>
          <w:b/>
        </w:rPr>
      </w:pPr>
      <w:r w:rsidRPr="000E3F28">
        <w:rPr>
          <w:b/>
        </w:rPr>
        <w:t>(razpis volitev)</w:t>
      </w:r>
    </w:p>
    <w:p w14:paraId="3C678A82" w14:textId="77777777" w:rsidR="00CF3C6D" w:rsidRPr="000E3F28" w:rsidRDefault="00CF3C6D" w:rsidP="009E31AB">
      <w:pPr>
        <w:spacing w:after="0"/>
        <w:jc w:val="center"/>
        <w:rPr>
          <w:b/>
        </w:rPr>
      </w:pPr>
    </w:p>
    <w:p w14:paraId="75F86180" w14:textId="7DBBDB1A" w:rsidR="009E31AB" w:rsidRPr="000E3F28" w:rsidRDefault="009E31AB" w:rsidP="009E31AB">
      <w:pPr>
        <w:jc w:val="both"/>
      </w:pPr>
      <w:r w:rsidRPr="000E3F28">
        <w:t>(1) Volitve se razpišejo z objavo razpisa volitev na spletni strani koordinatorja in z pisnim obvestilom vsem NVO, ki lahko glasujejo, in vsem kandidatom.</w:t>
      </w:r>
    </w:p>
    <w:p w14:paraId="54C1615C" w14:textId="77777777" w:rsidR="009E31AB" w:rsidRPr="000E3F28" w:rsidRDefault="009E31AB" w:rsidP="009E31AB">
      <w:pPr>
        <w:jc w:val="both"/>
      </w:pPr>
      <w:r w:rsidRPr="000E3F28">
        <w:t>(2) Razpis volitev iz prvega odstavka tega člena vsebuje najmanj:</w:t>
      </w:r>
    </w:p>
    <w:p w14:paraId="19C0FBFD" w14:textId="6D749A72" w:rsidR="009E31AB" w:rsidRPr="000E3F28" w:rsidRDefault="009E31AB" w:rsidP="009E31AB">
      <w:pPr>
        <w:pStyle w:val="Odstavekseznama"/>
        <w:numPr>
          <w:ilvl w:val="0"/>
          <w:numId w:val="6"/>
        </w:numPr>
        <w:spacing w:after="0"/>
        <w:jc w:val="both"/>
      </w:pPr>
      <w:r w:rsidRPr="000E3F28">
        <w:t>poziv nevladnim organizacijam, da sodelujejo v postopku kot upravičenec za volitve (tiste NVO, ki so za sodelovanje v postopku izbora vnaprej izkazale interes z prijavo kot upravičenke ali pa so predlagale svojega kandidata);</w:t>
      </w:r>
    </w:p>
    <w:p w14:paraId="1B8FCC2A" w14:textId="548C76E4" w:rsidR="009E31AB" w:rsidRPr="000E3F28" w:rsidRDefault="009E31AB" w:rsidP="009E31AB">
      <w:pPr>
        <w:pStyle w:val="Odstavekseznama"/>
        <w:numPr>
          <w:ilvl w:val="0"/>
          <w:numId w:val="6"/>
        </w:numPr>
        <w:spacing w:after="0"/>
        <w:jc w:val="both"/>
      </w:pPr>
      <w:r w:rsidRPr="000E3F28">
        <w:t>navedbo  območij upravnih   enot,   na   katerih  morajo  imeti</w:t>
      </w:r>
      <w:r w:rsidRPr="000E3F28">
        <w:tab/>
        <w:t>nevladne organizacije sedež, da lahko glasujejo;</w:t>
      </w:r>
    </w:p>
    <w:p w14:paraId="76982406" w14:textId="172AD56C" w:rsidR="009E31AB" w:rsidRPr="000E3F28" w:rsidRDefault="009E31AB" w:rsidP="009E31AB">
      <w:pPr>
        <w:pStyle w:val="Odstavekseznama"/>
        <w:numPr>
          <w:ilvl w:val="0"/>
          <w:numId w:val="6"/>
        </w:numPr>
        <w:spacing w:after="0"/>
        <w:jc w:val="both"/>
      </w:pPr>
      <w:r w:rsidRPr="000E3F28">
        <w:t>obrazec za glasovanje o kandidatu;</w:t>
      </w:r>
    </w:p>
    <w:p w14:paraId="45AADFEF" w14:textId="7B677404" w:rsidR="009E31AB" w:rsidRPr="000E3F28" w:rsidRDefault="009E31AB" w:rsidP="009E31AB">
      <w:pPr>
        <w:pStyle w:val="Odstavekseznama"/>
        <w:numPr>
          <w:ilvl w:val="0"/>
          <w:numId w:val="6"/>
        </w:numPr>
        <w:spacing w:after="0"/>
        <w:jc w:val="both"/>
      </w:pPr>
      <w:r w:rsidRPr="000E3F28">
        <w:t>datum, do katerega je možno glasovati, ki ne sme biti pred potekom 8 dni od objave razpisa volitev;</w:t>
      </w:r>
    </w:p>
    <w:p w14:paraId="475DA113" w14:textId="433D9821" w:rsidR="009E31AB" w:rsidRPr="000E3F28" w:rsidRDefault="009E31AB" w:rsidP="009E31AB">
      <w:pPr>
        <w:pStyle w:val="Odstavekseznama"/>
        <w:numPr>
          <w:ilvl w:val="0"/>
          <w:numId w:val="6"/>
        </w:numPr>
        <w:spacing w:after="0"/>
        <w:jc w:val="both"/>
      </w:pPr>
      <w:r w:rsidRPr="000E3F28">
        <w:t xml:space="preserve">navedbo števila kandidatov za predstavnike NVO, ki se voli v vsakem od območij upravnih enot; </w:t>
      </w:r>
    </w:p>
    <w:p w14:paraId="6DF93A27" w14:textId="7299B86A" w:rsidR="009E31AB" w:rsidRPr="00A74E2C" w:rsidRDefault="009E31AB" w:rsidP="009E31AB">
      <w:pPr>
        <w:pStyle w:val="Odstavekseznama"/>
        <w:numPr>
          <w:ilvl w:val="0"/>
          <w:numId w:val="6"/>
        </w:numPr>
        <w:spacing w:after="0"/>
        <w:jc w:val="both"/>
      </w:pPr>
      <w:r>
        <w:t>n</w:t>
      </w:r>
      <w:r w:rsidRPr="000E3F28">
        <w:t>aslovne podatke za pošiljanje glasov (poštni naslov, elektronski naslov in uradne ure za osebno vročitev pri koordinatorju).</w:t>
      </w:r>
    </w:p>
    <w:p w14:paraId="0D38EBB9" w14:textId="77777777" w:rsidR="009E31AB" w:rsidRPr="00A74E2C" w:rsidRDefault="009E31AB" w:rsidP="009E31AB">
      <w:pPr>
        <w:jc w:val="both"/>
      </w:pPr>
    </w:p>
    <w:p w14:paraId="5BB7CDEE" w14:textId="77777777" w:rsidR="009E31AB" w:rsidRPr="00E51EFD" w:rsidRDefault="009E31AB" w:rsidP="009E31AB">
      <w:pPr>
        <w:spacing w:after="0"/>
        <w:jc w:val="center"/>
        <w:rPr>
          <w:b/>
        </w:rPr>
      </w:pPr>
      <w:r>
        <w:rPr>
          <w:b/>
        </w:rPr>
        <w:t xml:space="preserve">9. </w:t>
      </w:r>
      <w:r w:rsidRPr="00E51EFD">
        <w:rPr>
          <w:b/>
        </w:rPr>
        <w:t>člen</w:t>
      </w:r>
    </w:p>
    <w:p w14:paraId="595514FF" w14:textId="12F642C1" w:rsidR="009E31AB" w:rsidRDefault="009E31AB" w:rsidP="00CF3C6D">
      <w:pPr>
        <w:spacing w:after="0"/>
        <w:jc w:val="center"/>
        <w:rPr>
          <w:b/>
        </w:rPr>
      </w:pPr>
      <w:r w:rsidRPr="00E51EFD">
        <w:rPr>
          <w:b/>
        </w:rPr>
        <w:t>(obrazec za glasovanje)</w:t>
      </w:r>
    </w:p>
    <w:p w14:paraId="0C6B91CD" w14:textId="77777777" w:rsidR="00CF3C6D" w:rsidRPr="00CF3C6D" w:rsidRDefault="00CF3C6D" w:rsidP="00CF3C6D">
      <w:pPr>
        <w:spacing w:after="0"/>
        <w:jc w:val="center"/>
        <w:rPr>
          <w:b/>
        </w:rPr>
      </w:pPr>
    </w:p>
    <w:p w14:paraId="3013541A" w14:textId="77777777" w:rsidR="009E31AB" w:rsidRPr="00A74E2C" w:rsidRDefault="009E31AB" w:rsidP="009E31AB">
      <w:pPr>
        <w:jc w:val="both"/>
      </w:pPr>
      <w:r w:rsidRPr="00F822D3">
        <w:t>(1</w:t>
      </w:r>
      <w:r>
        <w:t xml:space="preserve">) Obrazec za glasovanj </w:t>
      </w:r>
      <w:r w:rsidRPr="00F822D3">
        <w:t>obsega najmanj sledeče rubrike:</w:t>
      </w:r>
    </w:p>
    <w:p w14:paraId="708E3EA3" w14:textId="5ED529DF" w:rsidR="009E31AB" w:rsidRPr="00A74E2C" w:rsidRDefault="009E31AB" w:rsidP="009E31AB">
      <w:pPr>
        <w:pStyle w:val="Odstavekseznama"/>
        <w:numPr>
          <w:ilvl w:val="0"/>
          <w:numId w:val="7"/>
        </w:numPr>
        <w:spacing w:after="0"/>
        <w:jc w:val="both"/>
      </w:pPr>
      <w:r w:rsidRPr="00A74E2C">
        <w:t>osnovni podatki o nevladni organizaciji, ki glasuje (registrirano ime, poslovni sedež, kontakti podatki za namene vodenja pos</w:t>
      </w:r>
      <w:r>
        <w:t>topka izbora po tem poslovniku);</w:t>
      </w:r>
    </w:p>
    <w:p w14:paraId="1C05E136" w14:textId="47908105" w:rsidR="009E31AB" w:rsidRPr="00A3217E" w:rsidRDefault="009E31AB" w:rsidP="009E31AB">
      <w:pPr>
        <w:pStyle w:val="Odstavekseznama"/>
        <w:numPr>
          <w:ilvl w:val="0"/>
          <w:numId w:val="7"/>
        </w:numPr>
        <w:spacing w:after="0"/>
        <w:jc w:val="both"/>
      </w:pPr>
      <w:r w:rsidRPr="00A3217E">
        <w:t>navedba območja upravne enote, na kateri ima nevladna organizacija sedež;</w:t>
      </w:r>
    </w:p>
    <w:p w14:paraId="289DA0F9" w14:textId="10C9F05D" w:rsidR="009E31AB" w:rsidRPr="00A3217E" w:rsidRDefault="009E31AB" w:rsidP="009E31AB">
      <w:pPr>
        <w:pStyle w:val="Odstavekseznama"/>
        <w:numPr>
          <w:ilvl w:val="0"/>
          <w:numId w:val="7"/>
        </w:numPr>
        <w:spacing w:after="0"/>
        <w:jc w:val="both"/>
      </w:pPr>
      <w:r w:rsidRPr="00A3217E">
        <w:t>žig nevladne organizacije ali navedbo, da ta posluje brez žiga, in podpis zastopnika nevladne organizacije, ki glasuje v imenu NVO;</w:t>
      </w:r>
    </w:p>
    <w:p w14:paraId="42352774" w14:textId="3E852E10" w:rsidR="009E31AB" w:rsidRPr="00A3217E" w:rsidRDefault="009E31AB" w:rsidP="009E31AB">
      <w:pPr>
        <w:pStyle w:val="Odstavekseznama"/>
        <w:numPr>
          <w:ilvl w:val="0"/>
          <w:numId w:val="7"/>
        </w:numPr>
        <w:spacing w:after="0"/>
        <w:jc w:val="both"/>
      </w:pPr>
      <w:r w:rsidRPr="00A3217E">
        <w:t>oštevilčen seznam kandidatov za predstavnike NVO z navedbo območja, ki bi ga vsak predstavljal.</w:t>
      </w:r>
    </w:p>
    <w:p w14:paraId="0C37736C" w14:textId="77777777" w:rsidR="009E31AB" w:rsidRPr="00A3217E" w:rsidRDefault="009E31AB" w:rsidP="009E31AB">
      <w:pPr>
        <w:spacing w:before="240"/>
        <w:jc w:val="both"/>
      </w:pPr>
      <w:r w:rsidRPr="00A3217E">
        <w:t>(2) Na obrazec za glasovanje se navede tudi sledeča pojasnila:</w:t>
      </w:r>
    </w:p>
    <w:p w14:paraId="4653A763" w14:textId="684A4532" w:rsidR="009E31AB" w:rsidRPr="00A3217E" w:rsidRDefault="009E31AB" w:rsidP="009E31AB">
      <w:pPr>
        <w:pStyle w:val="Odstavekseznama"/>
        <w:numPr>
          <w:ilvl w:val="0"/>
          <w:numId w:val="8"/>
        </w:numPr>
        <w:spacing w:after="0"/>
        <w:jc w:val="both"/>
      </w:pPr>
      <w:r w:rsidRPr="00A3217E">
        <w:t>da lahko volijo samo nevladne organizacije, ki imajo sedež v enem od območij upravnih enot, navedenih v razpisu volitev in so za to vnaprej izkazale interes;</w:t>
      </w:r>
    </w:p>
    <w:p w14:paraId="124960CD" w14:textId="2AC4A5E3" w:rsidR="009E31AB" w:rsidRPr="00A3217E" w:rsidRDefault="009E31AB" w:rsidP="009E31AB">
      <w:pPr>
        <w:pStyle w:val="Odstavekseznama"/>
        <w:numPr>
          <w:ilvl w:val="0"/>
          <w:numId w:val="8"/>
        </w:numPr>
        <w:spacing w:after="0"/>
        <w:jc w:val="both"/>
      </w:pPr>
      <w:r w:rsidRPr="00A3217E">
        <w:t>da lahko nevladne organizacije iz prejšnje alineje volijo zgolj za kandidate iz območja posamezne skupine upravnih enot opredeljenih v 2. členu tega poslovnika,</w:t>
      </w:r>
    </w:p>
    <w:p w14:paraId="2413582A" w14:textId="4BE824EA" w:rsidR="009E31AB" w:rsidRPr="00A3217E" w:rsidRDefault="009E31AB" w:rsidP="009E31AB">
      <w:pPr>
        <w:pStyle w:val="Odstavekseznama"/>
        <w:numPr>
          <w:ilvl w:val="0"/>
          <w:numId w:val="8"/>
        </w:numPr>
        <w:spacing w:after="0"/>
        <w:jc w:val="both"/>
      </w:pPr>
      <w:r w:rsidRPr="00A3217E">
        <w:t xml:space="preserve">da je glasovnica neveljavna, v kolikor ne vsebuje žiga nevladne organizacije ali na obrazcu ni navedeno, da ta posluje brez žiga in če ta ne vsebuje podpisa zastopnika nevladne organizacije, ki glasuje v imenu NVO; </w:t>
      </w:r>
    </w:p>
    <w:p w14:paraId="152A05DF" w14:textId="7151AF2E" w:rsidR="009E31AB" w:rsidRPr="00A3217E" w:rsidRDefault="009E31AB" w:rsidP="009E31AB">
      <w:pPr>
        <w:pStyle w:val="Odstavekseznama"/>
        <w:numPr>
          <w:ilvl w:val="0"/>
          <w:numId w:val="8"/>
        </w:numPr>
        <w:spacing w:after="0"/>
        <w:jc w:val="both"/>
      </w:pPr>
      <w:r w:rsidRPr="00A3217E">
        <w:t>da se lahko glasuje za največ enega kandidata</w:t>
      </w:r>
      <w:r>
        <w:t xml:space="preserve"> iz območja upravne enote ali skupine upravnih enot, kje ima NVO sedež</w:t>
      </w:r>
      <w:r w:rsidRPr="00A3217E">
        <w:t>, sicer je glasovnica neveljavna.</w:t>
      </w:r>
    </w:p>
    <w:p w14:paraId="083001D9" w14:textId="77777777" w:rsidR="009E31AB" w:rsidRPr="00A74E2C" w:rsidRDefault="009E31AB" w:rsidP="009E31AB">
      <w:pPr>
        <w:spacing w:before="240"/>
        <w:jc w:val="both"/>
      </w:pPr>
      <w:r w:rsidRPr="00A3217E">
        <w:t>(3) Obrazec za glasovanje se objavi na spletni strani koordinatorja.</w:t>
      </w:r>
    </w:p>
    <w:p w14:paraId="4FED363B" w14:textId="77777777" w:rsidR="009E31AB" w:rsidRPr="00505D97" w:rsidRDefault="009E31AB" w:rsidP="009E31AB">
      <w:pPr>
        <w:spacing w:after="0"/>
        <w:jc w:val="center"/>
        <w:rPr>
          <w:b/>
        </w:rPr>
      </w:pPr>
      <w:r w:rsidRPr="00505D97">
        <w:rPr>
          <w:b/>
        </w:rPr>
        <w:lastRenderedPageBreak/>
        <w:t>10. člen</w:t>
      </w:r>
    </w:p>
    <w:p w14:paraId="5A4652B8" w14:textId="77777777" w:rsidR="009E31AB" w:rsidRPr="008C6151" w:rsidRDefault="009E31AB" w:rsidP="009E31AB">
      <w:pPr>
        <w:spacing w:after="0"/>
        <w:jc w:val="center"/>
        <w:rPr>
          <w:b/>
        </w:rPr>
      </w:pPr>
      <w:r w:rsidRPr="008C6151">
        <w:rPr>
          <w:b/>
        </w:rPr>
        <w:t>(potek glasovanja)</w:t>
      </w:r>
    </w:p>
    <w:p w14:paraId="56E03C27" w14:textId="77777777" w:rsidR="009E31AB" w:rsidRPr="008C6151" w:rsidRDefault="009E31AB" w:rsidP="009E31AB">
      <w:pPr>
        <w:jc w:val="both"/>
      </w:pPr>
    </w:p>
    <w:p w14:paraId="73707FCD" w14:textId="77777777" w:rsidR="009E31AB" w:rsidRPr="008C6151" w:rsidRDefault="009E31AB" w:rsidP="009E31AB">
      <w:pPr>
        <w:jc w:val="both"/>
      </w:pPr>
      <w:r w:rsidRPr="008C6151">
        <w:t>(1) Za kandidate lahko voli vsaka nevladna organizacija, ki ima sedež v enem od območij upravnih enot iz razpisa volitev in je vnaprej izrazila interes za sodelovanje v postopku in/ali je predlagala svojega kandidata.</w:t>
      </w:r>
    </w:p>
    <w:p w14:paraId="3DE3E14C" w14:textId="77777777" w:rsidR="009E31AB" w:rsidRPr="008C6151" w:rsidRDefault="009E31AB" w:rsidP="009E31AB">
      <w:pPr>
        <w:jc w:val="both"/>
      </w:pPr>
      <w:r w:rsidRPr="008C6151">
        <w:t>(2) Koordinator zbira glasovnice po navadni pošti, po elektronski pošti ali osebno v skladu s pogoji, navedenimi v razpisu volitev.</w:t>
      </w:r>
    </w:p>
    <w:p w14:paraId="6A46E3F8" w14:textId="77777777" w:rsidR="009E31AB" w:rsidRPr="00A74E2C" w:rsidRDefault="009E31AB" w:rsidP="009E31AB">
      <w:pPr>
        <w:jc w:val="both"/>
      </w:pPr>
      <w:r w:rsidRPr="008C6151">
        <w:t>(3) Glasuje se na način, da se na glasovnici jasno označi enega (1) kandidata za predstavnika NVO iz območja posamezne skupine upravnih enot opredeljenih v 2. členu tega poslovnika</w:t>
      </w:r>
      <w:r>
        <w:t>, kjer ima NVO sedež</w:t>
      </w:r>
      <w:r w:rsidRPr="008C6151">
        <w:t>.</w:t>
      </w:r>
      <w:r>
        <w:t xml:space="preserve"> </w:t>
      </w:r>
    </w:p>
    <w:p w14:paraId="3CA4863F" w14:textId="77777777" w:rsidR="009E31AB" w:rsidRPr="00A74E2C" w:rsidRDefault="009E31AB" w:rsidP="009E31AB">
      <w:pPr>
        <w:jc w:val="both"/>
      </w:pPr>
      <w:r>
        <w:t xml:space="preserve">(4) </w:t>
      </w:r>
      <w:r w:rsidRPr="00A74E2C">
        <w:t>Posamezna nevladna organizacija lahko</w:t>
      </w:r>
      <w:r>
        <w:t xml:space="preserve"> odda zgolj eno (1) glasovnico.</w:t>
      </w:r>
    </w:p>
    <w:p w14:paraId="0EBF00F9" w14:textId="77777777" w:rsidR="009E31AB" w:rsidRPr="00A74E2C" w:rsidRDefault="009E31AB" w:rsidP="009E31AB">
      <w:pPr>
        <w:jc w:val="both"/>
      </w:pPr>
      <w:r>
        <w:t xml:space="preserve">(5) </w:t>
      </w:r>
      <w:r w:rsidRPr="00A74E2C">
        <w:t>Po poteku roka za glasovanje komisija pregleda prejete glasovnice. Glasovnice, ki so jih oddale osebe, ki nimajo pravice glasovanja ali iz katerih ni razvidna jasna volja o glasovanju ali na kateri je preveliko število glasov ali so kako drugače nepopolne, se zavrže.</w:t>
      </w:r>
    </w:p>
    <w:p w14:paraId="048EBE8A" w14:textId="77777777" w:rsidR="009E31AB" w:rsidRDefault="009E31AB" w:rsidP="009E31AB">
      <w:pPr>
        <w:jc w:val="both"/>
      </w:pPr>
      <w:r>
        <w:t xml:space="preserve">(6) </w:t>
      </w:r>
      <w:r w:rsidRPr="00A74E2C">
        <w:t>Glede na število prejetih glasov so za predstavnika NVO izvoljeni:</w:t>
      </w:r>
    </w:p>
    <w:p w14:paraId="7E6EA8E2" w14:textId="6E4BB161" w:rsidR="009E31AB" w:rsidRPr="00A74E2C" w:rsidRDefault="009E31AB" w:rsidP="009E31AB">
      <w:pPr>
        <w:pStyle w:val="Odstavekseznama"/>
        <w:numPr>
          <w:ilvl w:val="0"/>
          <w:numId w:val="9"/>
        </w:numPr>
        <w:jc w:val="both"/>
      </w:pPr>
      <w:r w:rsidRPr="00A74E2C">
        <w:t xml:space="preserve">za </w:t>
      </w:r>
      <w:proofErr w:type="spellStart"/>
      <w:r w:rsidRPr="00A74E2C">
        <w:t>predstavnika</w:t>
      </w:r>
      <w:proofErr w:type="spellEnd"/>
      <w:r w:rsidRPr="00A74E2C">
        <w:t xml:space="preserve"> </w:t>
      </w:r>
      <w:proofErr w:type="spellStart"/>
      <w:r w:rsidRPr="00A74E2C">
        <w:t>bo</w:t>
      </w:r>
      <w:proofErr w:type="spellEnd"/>
      <w:r w:rsidRPr="00A74E2C">
        <w:t xml:space="preserve"> </w:t>
      </w:r>
      <w:proofErr w:type="spellStart"/>
      <w:r w:rsidRPr="00A74E2C">
        <w:t>izbran</w:t>
      </w:r>
      <w:proofErr w:type="spellEnd"/>
      <w:r w:rsidRPr="00A74E2C">
        <w:t xml:space="preserve"> </w:t>
      </w:r>
      <w:proofErr w:type="spellStart"/>
      <w:r w:rsidRPr="00A74E2C">
        <w:t>en</w:t>
      </w:r>
      <w:proofErr w:type="spellEnd"/>
      <w:r w:rsidRPr="00A74E2C">
        <w:t xml:space="preserve"> (1) </w:t>
      </w:r>
      <w:proofErr w:type="spellStart"/>
      <w:r w:rsidRPr="00A74E2C">
        <w:t>iz</w:t>
      </w:r>
      <w:proofErr w:type="spellEnd"/>
      <w:r w:rsidRPr="00A74E2C">
        <w:t xml:space="preserve"> </w:t>
      </w:r>
      <w:proofErr w:type="spellStart"/>
      <w:r w:rsidRPr="00A74E2C">
        <w:t>območja</w:t>
      </w:r>
      <w:proofErr w:type="spellEnd"/>
      <w:r w:rsidRPr="00A74E2C">
        <w:t xml:space="preserve"> </w:t>
      </w:r>
      <w:proofErr w:type="spellStart"/>
      <w:r w:rsidRPr="00A74E2C">
        <w:t>posamezne</w:t>
      </w:r>
      <w:proofErr w:type="spellEnd"/>
      <w:r w:rsidRPr="00A74E2C">
        <w:t xml:space="preserve"> </w:t>
      </w:r>
      <w:proofErr w:type="spellStart"/>
      <w:r w:rsidRPr="00A74E2C">
        <w:t>upravn</w:t>
      </w:r>
      <w:r w:rsidR="00CF3C6D">
        <w:t>e</w:t>
      </w:r>
      <w:proofErr w:type="spellEnd"/>
      <w:r w:rsidRPr="00A74E2C">
        <w:t xml:space="preserve"> </w:t>
      </w:r>
      <w:proofErr w:type="spellStart"/>
      <w:r w:rsidRPr="00A74E2C">
        <w:t>enot</w:t>
      </w:r>
      <w:r w:rsidR="00CF3C6D">
        <w:t>e</w:t>
      </w:r>
      <w:proofErr w:type="spellEnd"/>
      <w:r w:rsidRPr="00A74E2C">
        <w:t xml:space="preserve">, </w:t>
      </w:r>
      <w:proofErr w:type="spellStart"/>
      <w:r w:rsidRPr="00A74E2C">
        <w:t>ki</w:t>
      </w:r>
      <w:proofErr w:type="spellEnd"/>
      <w:r w:rsidRPr="00A74E2C">
        <w:t xml:space="preserve"> med </w:t>
      </w:r>
      <w:proofErr w:type="spellStart"/>
      <w:r w:rsidRPr="00A74E2C">
        <w:t>vsemi</w:t>
      </w:r>
      <w:proofErr w:type="spellEnd"/>
      <w:r w:rsidRPr="00A74E2C">
        <w:t xml:space="preserve"> </w:t>
      </w:r>
      <w:proofErr w:type="spellStart"/>
      <w:r w:rsidRPr="00A74E2C">
        <w:t>kandidati</w:t>
      </w:r>
      <w:proofErr w:type="spellEnd"/>
      <w:r w:rsidRPr="00A74E2C">
        <w:t xml:space="preserve"> </w:t>
      </w:r>
      <w:proofErr w:type="spellStart"/>
      <w:r w:rsidRPr="00A74E2C">
        <w:t>zb</w:t>
      </w:r>
      <w:r>
        <w:t>ere</w:t>
      </w:r>
      <w:proofErr w:type="spellEnd"/>
      <w:r>
        <w:t xml:space="preserve">/ta </w:t>
      </w:r>
      <w:proofErr w:type="spellStart"/>
      <w:r>
        <w:t>največje</w:t>
      </w:r>
      <w:proofErr w:type="spellEnd"/>
      <w:r>
        <w:t xml:space="preserve"> </w:t>
      </w:r>
      <w:proofErr w:type="spellStart"/>
      <w:r>
        <w:t>število</w:t>
      </w:r>
      <w:proofErr w:type="spellEnd"/>
      <w:r>
        <w:t xml:space="preserve"> glasov.</w:t>
      </w:r>
    </w:p>
    <w:p w14:paraId="7651DD89" w14:textId="77777777" w:rsidR="009E31AB" w:rsidRPr="00A74E2C" w:rsidRDefault="009E31AB" w:rsidP="009E31AB">
      <w:pPr>
        <w:jc w:val="both"/>
      </w:pPr>
      <w:r>
        <w:t xml:space="preserve">(7) </w:t>
      </w:r>
      <w:r w:rsidRPr="00A74E2C">
        <w:t>V kolikor za kakšno območje ni predlagan noben kandidat, to območje nima predstavnika NVO. V tem primeru prosta mesta zasedejo preostali kandidati z najvišjim številom prejetih glasov</w:t>
      </w:r>
      <w:r>
        <w:t xml:space="preserve"> in sicer do zasedbe vseh mest.</w:t>
      </w:r>
    </w:p>
    <w:p w14:paraId="3DACBF4A" w14:textId="77777777" w:rsidR="009E31AB" w:rsidRPr="00A74E2C" w:rsidRDefault="009E31AB" w:rsidP="009E31AB">
      <w:pPr>
        <w:jc w:val="both"/>
      </w:pPr>
      <w:r>
        <w:t xml:space="preserve">(8) </w:t>
      </w:r>
      <w:r w:rsidRPr="00A74E2C">
        <w:t xml:space="preserve">O izvoljenih kandidatih izda vodja </w:t>
      </w:r>
      <w:r>
        <w:t>postopka</w:t>
      </w:r>
      <w:r w:rsidRPr="00A74E2C">
        <w:t xml:space="preserve"> sklep o imenovanju, s čimer se postopek izbora zaključi.</w:t>
      </w:r>
    </w:p>
    <w:p w14:paraId="273350BA" w14:textId="77777777" w:rsidR="009E31AB" w:rsidRPr="00A74E2C" w:rsidRDefault="009E31AB" w:rsidP="009E31AB">
      <w:pPr>
        <w:jc w:val="both"/>
      </w:pPr>
    </w:p>
    <w:p w14:paraId="76ACB70D" w14:textId="77777777" w:rsidR="009E31AB" w:rsidRPr="00152026" w:rsidRDefault="009E31AB" w:rsidP="009E31AB">
      <w:pPr>
        <w:spacing w:after="0"/>
        <w:jc w:val="center"/>
        <w:rPr>
          <w:b/>
        </w:rPr>
      </w:pPr>
      <w:r w:rsidRPr="00152026">
        <w:rPr>
          <w:b/>
        </w:rPr>
        <w:t>11. člen</w:t>
      </w:r>
    </w:p>
    <w:p w14:paraId="5AF75280" w14:textId="77777777" w:rsidR="009E31AB" w:rsidRPr="00152026" w:rsidRDefault="009E31AB" w:rsidP="009E31AB">
      <w:pPr>
        <w:spacing w:after="0"/>
        <w:jc w:val="center"/>
        <w:rPr>
          <w:b/>
        </w:rPr>
      </w:pPr>
      <w:r w:rsidRPr="00152026">
        <w:rPr>
          <w:b/>
        </w:rPr>
        <w:t>(objava rezultatov in obveščanje)</w:t>
      </w:r>
    </w:p>
    <w:p w14:paraId="5D24DE2D" w14:textId="77777777" w:rsidR="009E31AB" w:rsidRPr="00A74E2C" w:rsidRDefault="009E31AB" w:rsidP="009E31AB">
      <w:pPr>
        <w:jc w:val="both"/>
      </w:pPr>
    </w:p>
    <w:p w14:paraId="6A6C50D7" w14:textId="77777777" w:rsidR="009E31AB" w:rsidRPr="00A74E2C" w:rsidRDefault="009E31AB" w:rsidP="009E31AB">
      <w:pPr>
        <w:jc w:val="both"/>
      </w:pPr>
      <w:r w:rsidRPr="008E2592">
        <w:t>(1</w:t>
      </w:r>
      <w:r>
        <w:t xml:space="preserve">) </w:t>
      </w:r>
      <w:r w:rsidRPr="008E2592">
        <w:t>Koordinator ob izdaji sklepa o imenovanju predstavnikov NVO tega objavi na svoji spletni strani in ga pošlje vsem nevladnim organizacijam, ki so predlagale kandidate in vsem nevladnim organizacijam, ki so glasovale.</w:t>
      </w:r>
    </w:p>
    <w:p w14:paraId="586648E8" w14:textId="77777777" w:rsidR="009E31AB" w:rsidRPr="00A74E2C" w:rsidRDefault="009E31AB" w:rsidP="009E31AB">
      <w:pPr>
        <w:jc w:val="both"/>
      </w:pPr>
      <w:r>
        <w:t xml:space="preserve">(2) </w:t>
      </w:r>
      <w:r w:rsidRPr="00A74E2C">
        <w:t xml:space="preserve">Koordinator o imenovanju predstavnikov NVO obvesti nevladne organizacije in njihova združenja s </w:t>
      </w:r>
      <w:r w:rsidRPr="008651DE">
        <w:t>sedežem v upravnih enotah iz poziva preko objave na svoji spletni strani in preko svojih elektronskih novic (e-pošta).</w:t>
      </w:r>
    </w:p>
    <w:p w14:paraId="6707CF56" w14:textId="77777777" w:rsidR="009E31AB" w:rsidRPr="00A74E2C" w:rsidRDefault="009E31AB" w:rsidP="009E31AB">
      <w:pPr>
        <w:jc w:val="both"/>
      </w:pPr>
      <w:r>
        <w:t xml:space="preserve">(3) </w:t>
      </w:r>
      <w:r w:rsidRPr="00A74E2C">
        <w:t>Koordinator posreduje sklepe o imenovanju s prošnjo po objavi v glasilih in na spletnih straneh občinam iz območja upravnih enot iz poziva in regionalni razvojni agenciji. Obvestilo o imenovanih kandidatih se s prošnjo po posredovanju NVO posreduje tudi nacionalnim združenjem in mrežam NVO.</w:t>
      </w:r>
    </w:p>
    <w:p w14:paraId="31A9F507" w14:textId="647B0200" w:rsidR="009E31AB" w:rsidRDefault="009E31AB" w:rsidP="009E31AB">
      <w:pPr>
        <w:jc w:val="both"/>
      </w:pPr>
    </w:p>
    <w:p w14:paraId="5E0896AF" w14:textId="0A89ABDE" w:rsidR="009E31AB" w:rsidRDefault="009E31AB" w:rsidP="009E31AB">
      <w:pPr>
        <w:jc w:val="both"/>
      </w:pPr>
    </w:p>
    <w:p w14:paraId="5E931387" w14:textId="77777777" w:rsidR="009E31AB" w:rsidRPr="00A74E2C" w:rsidRDefault="009E31AB" w:rsidP="009E31AB">
      <w:pPr>
        <w:jc w:val="both"/>
      </w:pPr>
    </w:p>
    <w:p w14:paraId="6029DEC3" w14:textId="77777777" w:rsidR="009E31AB" w:rsidRPr="00493690" w:rsidRDefault="009E31AB" w:rsidP="009E31AB">
      <w:pPr>
        <w:spacing w:after="0"/>
        <w:jc w:val="center"/>
        <w:rPr>
          <w:b/>
        </w:rPr>
      </w:pPr>
      <w:r w:rsidRPr="00493690">
        <w:rPr>
          <w:b/>
        </w:rPr>
        <w:t>12. člen</w:t>
      </w:r>
    </w:p>
    <w:p w14:paraId="4153DB25" w14:textId="77777777" w:rsidR="009E31AB" w:rsidRPr="00493690" w:rsidRDefault="009E31AB" w:rsidP="009E31AB">
      <w:pPr>
        <w:spacing w:after="0"/>
        <w:jc w:val="center"/>
        <w:rPr>
          <w:b/>
        </w:rPr>
      </w:pPr>
      <w:r w:rsidRPr="00493690">
        <w:rPr>
          <w:b/>
        </w:rPr>
        <w:t>(nadomestni predstavnik)</w:t>
      </w:r>
    </w:p>
    <w:p w14:paraId="490B0165" w14:textId="77777777" w:rsidR="009E31AB" w:rsidRPr="00A74E2C" w:rsidRDefault="009E31AB" w:rsidP="009E31AB">
      <w:pPr>
        <w:jc w:val="both"/>
      </w:pPr>
    </w:p>
    <w:p w14:paraId="46414932" w14:textId="77777777" w:rsidR="009E31AB" w:rsidRPr="004C29BB" w:rsidRDefault="009E31AB" w:rsidP="009E31AB">
      <w:pPr>
        <w:jc w:val="both"/>
      </w:pPr>
      <w:r w:rsidRPr="00A74E2C">
        <w:t>V kolikor izbrani kandidat za predstavnik</w:t>
      </w:r>
      <w:r>
        <w:t>a</w:t>
      </w:r>
      <w:r w:rsidRPr="00A74E2C">
        <w:t xml:space="preserve"> NVO odstopi od tega položaja oziroma preneha biti predstavnik NVO iz kakšnega drugega razloga, ga n</w:t>
      </w:r>
      <w:r w:rsidRPr="008651DE">
        <w:t xml:space="preserve">adomesti naslednji kandidat z najvišjim številom prejetih glasov in </w:t>
      </w:r>
      <w:r w:rsidRPr="004C29BB">
        <w:t>sicer do zasedbe vseh mest</w:t>
      </w:r>
      <w:r>
        <w:t>.</w:t>
      </w:r>
    </w:p>
    <w:p w14:paraId="51A1E445" w14:textId="77777777" w:rsidR="009E31AB" w:rsidRPr="00A74E2C" w:rsidRDefault="009E31AB" w:rsidP="009E31AB">
      <w:pPr>
        <w:jc w:val="both"/>
      </w:pPr>
    </w:p>
    <w:p w14:paraId="4ABF147D" w14:textId="77777777" w:rsidR="009E31AB" w:rsidRPr="00EA7C2F" w:rsidRDefault="009E31AB" w:rsidP="009E31AB">
      <w:pPr>
        <w:spacing w:after="0"/>
        <w:jc w:val="center"/>
        <w:rPr>
          <w:b/>
        </w:rPr>
      </w:pPr>
      <w:r w:rsidRPr="00EA7C2F">
        <w:rPr>
          <w:b/>
        </w:rPr>
        <w:t>13. člen</w:t>
      </w:r>
    </w:p>
    <w:p w14:paraId="1F81EF0E" w14:textId="77777777" w:rsidR="009E31AB" w:rsidRPr="00EA7C2F" w:rsidRDefault="009E31AB" w:rsidP="009E31AB">
      <w:pPr>
        <w:spacing w:after="0"/>
        <w:jc w:val="center"/>
        <w:rPr>
          <w:b/>
        </w:rPr>
      </w:pPr>
      <w:r w:rsidRPr="00EA7C2F">
        <w:rPr>
          <w:b/>
        </w:rPr>
        <w:t>(veljavnost poslovnika)</w:t>
      </w:r>
    </w:p>
    <w:p w14:paraId="56BCB849" w14:textId="77777777" w:rsidR="009E31AB" w:rsidRPr="00A74E2C" w:rsidRDefault="009E31AB" w:rsidP="009E31AB">
      <w:pPr>
        <w:jc w:val="both"/>
      </w:pPr>
    </w:p>
    <w:p w14:paraId="20F6BE4F" w14:textId="77777777" w:rsidR="009E31AB" w:rsidRDefault="009E31AB" w:rsidP="009E31AB">
      <w:pPr>
        <w:jc w:val="both"/>
      </w:pPr>
      <w:r w:rsidRPr="00A74E2C">
        <w:t xml:space="preserve">Ta poslovnik prične veljati </w:t>
      </w:r>
      <w:r>
        <w:t>z dnem objave</w:t>
      </w:r>
      <w:r w:rsidRPr="00A74E2C">
        <w:t xml:space="preserve"> na spletni strani koordinatorja.</w:t>
      </w:r>
    </w:p>
    <w:p w14:paraId="34EFA4DB" w14:textId="77777777" w:rsidR="009E31AB" w:rsidRDefault="009E31AB" w:rsidP="009E31AB">
      <w:pPr>
        <w:jc w:val="both"/>
      </w:pPr>
    </w:p>
    <w:p w14:paraId="68943C53" w14:textId="0D1F6CB8" w:rsidR="009E31AB" w:rsidRPr="00A74E2C" w:rsidRDefault="00CF3C6D" w:rsidP="009E31AB">
      <w:pPr>
        <w:jc w:val="both"/>
      </w:pPr>
      <w:r>
        <w:t>Postojna</w:t>
      </w:r>
      <w:r w:rsidR="009E31AB">
        <w:t xml:space="preserve">, </w:t>
      </w:r>
      <w:r>
        <w:t>4</w:t>
      </w:r>
      <w:r w:rsidR="009E31AB">
        <w:t>.</w:t>
      </w:r>
      <w:r w:rsidR="00D311E2">
        <w:t xml:space="preserve"> </w:t>
      </w:r>
      <w:r>
        <w:t>1</w:t>
      </w:r>
      <w:r w:rsidR="009E31AB">
        <w:t>.</w:t>
      </w:r>
      <w:r w:rsidR="00D311E2">
        <w:t xml:space="preserve"> </w:t>
      </w:r>
      <w:r w:rsidR="009E31AB">
        <w:t>202</w:t>
      </w:r>
      <w:r>
        <w:t>1</w:t>
      </w:r>
    </w:p>
    <w:p w14:paraId="6FFF758E" w14:textId="77777777" w:rsidR="009E31AB" w:rsidRDefault="009E31AB"/>
    <w:sectPr w:rsidR="009E31AB" w:rsidSect="00CF3C6D">
      <w:headerReference w:type="default" r:id="rId7"/>
      <w:footerReference w:type="default" r:id="rId8"/>
      <w:pgSz w:w="11906" w:h="16838"/>
      <w:pgMar w:top="1843" w:right="1440" w:bottom="1560" w:left="1440" w:header="708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99E9F" w14:textId="77777777" w:rsidR="00A86D21" w:rsidRDefault="00A86D21" w:rsidP="004F74EB">
      <w:pPr>
        <w:spacing w:after="0" w:line="240" w:lineRule="auto"/>
      </w:pPr>
      <w:r>
        <w:separator/>
      </w:r>
    </w:p>
  </w:endnote>
  <w:endnote w:type="continuationSeparator" w:id="0">
    <w:p w14:paraId="15E905B1" w14:textId="77777777" w:rsidR="00A86D21" w:rsidRDefault="00A86D21" w:rsidP="004F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6AA59" w14:textId="53B8ED1B" w:rsidR="00CF3C6D" w:rsidRDefault="00CF3C6D" w:rsidP="00CF3C6D">
    <w:pPr>
      <w:pStyle w:val="Noga"/>
      <w:rPr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6CF599" wp14:editId="23C3F3F3">
              <wp:simplePos x="0" y="0"/>
              <wp:positionH relativeFrom="margin">
                <wp:posOffset>-2540</wp:posOffset>
              </wp:positionH>
              <wp:positionV relativeFrom="paragraph">
                <wp:posOffset>-66040</wp:posOffset>
              </wp:positionV>
              <wp:extent cx="5709285" cy="22860"/>
              <wp:effectExtent l="0" t="0" r="24765" b="34290"/>
              <wp:wrapNone/>
              <wp:docPr id="14" name="Raven povezovalni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9285" cy="22860"/>
                      </a:xfrm>
                      <a:prstGeom prst="line">
                        <a:avLst/>
                      </a:prstGeom>
                      <a:ln w="19050">
                        <a:solidFill>
                          <a:srgbClr val="079F9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B01FEF" id="Raven povezovalnik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-5.2pt" to="449.3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" strokecolor="#079f9d" strokeweight="1.5pt">
              <v:stroke joinstyle="miter"/>
              <w10:wrap anchorx="margin"/>
            </v:line>
          </w:pict>
        </mc:Fallback>
      </mc:AlternateContent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70528" behindDoc="0" locked="0" layoutInCell="1" allowOverlap="1" wp14:anchorId="23D16248" wp14:editId="786CFB6C">
          <wp:simplePos x="0" y="0"/>
          <wp:positionH relativeFrom="margin">
            <wp:posOffset>3851910</wp:posOffset>
          </wp:positionH>
          <wp:positionV relativeFrom="paragraph">
            <wp:posOffset>-69215</wp:posOffset>
          </wp:positionV>
          <wp:extent cx="1875762" cy="447040"/>
          <wp:effectExtent l="0" t="0" r="0" b="0"/>
          <wp:wrapNone/>
          <wp:docPr id="113" name="Slika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762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2A53">
      <w:rPr>
        <w:sz w:val="18"/>
        <w:szCs w:val="18"/>
      </w:rPr>
      <w:t>»</w:t>
    </w:r>
    <w:r w:rsidRPr="009668B2">
      <w:rPr>
        <w:sz w:val="16"/>
        <w:szCs w:val="16"/>
      </w:rPr>
      <w:t>Program regionalnih stičišč se izvaja v okviru Javnega razpisa za podporno okolje</w:t>
    </w:r>
    <w:r>
      <w:rPr>
        <w:sz w:val="16"/>
        <w:szCs w:val="16"/>
      </w:rPr>
      <w:t xml:space="preserve"> </w:t>
    </w:r>
    <w:r w:rsidRPr="009668B2">
      <w:rPr>
        <w:sz w:val="16"/>
        <w:szCs w:val="16"/>
      </w:rPr>
      <w:t xml:space="preserve">za </w:t>
    </w:r>
  </w:p>
  <w:p w14:paraId="17E5025B" w14:textId="757C337B" w:rsidR="00CF3C6D" w:rsidRPr="009668B2" w:rsidRDefault="00CF3C6D" w:rsidP="00CF3C6D">
    <w:pPr>
      <w:pStyle w:val="Noga"/>
      <w:rPr>
        <w:sz w:val="16"/>
        <w:szCs w:val="16"/>
      </w:rPr>
    </w:pPr>
    <w:r w:rsidRPr="009668B2">
      <w:rPr>
        <w:sz w:val="16"/>
        <w:szCs w:val="16"/>
      </w:rPr>
      <w:t>Razvoj</w:t>
    </w:r>
    <w:r>
      <w:rPr>
        <w:sz w:val="16"/>
        <w:szCs w:val="16"/>
      </w:rPr>
      <w:t xml:space="preserve"> </w:t>
    </w:r>
    <w:r w:rsidRPr="009668B2">
      <w:rPr>
        <w:sz w:val="16"/>
        <w:szCs w:val="16"/>
      </w:rPr>
      <w:t>nevladnih organizacij 2019–2023 in se financira iz Sklada za razvoj NVO.«</w:t>
    </w:r>
  </w:p>
  <w:p w14:paraId="790254AA" w14:textId="05600508" w:rsidR="00EC34C6" w:rsidRDefault="00EC34C6" w:rsidP="00F52A53">
    <w:pPr>
      <w:pStyle w:val="Nog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9FD5A" w14:textId="77777777" w:rsidR="00A86D21" w:rsidRDefault="00A86D21" w:rsidP="004F74EB">
      <w:pPr>
        <w:spacing w:after="0" w:line="240" w:lineRule="auto"/>
      </w:pPr>
      <w:r>
        <w:separator/>
      </w:r>
    </w:p>
  </w:footnote>
  <w:footnote w:type="continuationSeparator" w:id="0">
    <w:p w14:paraId="733180F3" w14:textId="77777777" w:rsidR="00A86D21" w:rsidRDefault="00A86D21" w:rsidP="004F7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26F9" w14:textId="7F0BF23C" w:rsidR="004F74EB" w:rsidRDefault="00CF3C6D">
    <w:pPr>
      <w:pStyle w:val="Glava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1175BDA7" wp14:editId="051483AB">
          <wp:simplePos x="0" y="0"/>
          <wp:positionH relativeFrom="margin">
            <wp:align>right</wp:align>
          </wp:positionH>
          <wp:positionV relativeFrom="paragraph">
            <wp:posOffset>-201930</wp:posOffset>
          </wp:positionV>
          <wp:extent cx="762635" cy="740772"/>
          <wp:effectExtent l="0" t="0" r="0" b="0"/>
          <wp:wrapNone/>
          <wp:docPr id="111" name="Slika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740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C0596F" wp14:editId="5B270571">
              <wp:simplePos x="0" y="0"/>
              <wp:positionH relativeFrom="margin">
                <wp:align>right</wp:align>
              </wp:positionH>
              <wp:positionV relativeFrom="paragraph">
                <wp:posOffset>506730</wp:posOffset>
              </wp:positionV>
              <wp:extent cx="5724525" cy="0"/>
              <wp:effectExtent l="0" t="0" r="0" b="0"/>
              <wp:wrapNone/>
              <wp:docPr id="3" name="Raven povezoval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79F9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CA50E4" id="Raven povezovalnik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39.9pt" to="850.3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" strokecolor="#079f9d" strokeweight="1.5pt">
              <v:stroke joinstyle="miter"/>
              <w10:wrap anchorx="margin"/>
            </v:lin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1552" behindDoc="0" locked="0" layoutInCell="1" allowOverlap="1" wp14:anchorId="2654EC5F" wp14:editId="005FEE19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1407795" cy="647700"/>
          <wp:effectExtent l="0" t="0" r="1905" b="0"/>
          <wp:wrapNone/>
          <wp:docPr id="112" name="Slika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79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3B00"/>
    <w:multiLevelType w:val="hybridMultilevel"/>
    <w:tmpl w:val="4C28F69A"/>
    <w:lvl w:ilvl="0" w:tplc="B05C5F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41B66"/>
    <w:multiLevelType w:val="hybridMultilevel"/>
    <w:tmpl w:val="993E69CA"/>
    <w:lvl w:ilvl="0" w:tplc="B05C5F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7DA0"/>
    <w:multiLevelType w:val="hybridMultilevel"/>
    <w:tmpl w:val="85F2F484"/>
    <w:lvl w:ilvl="0" w:tplc="B05C5F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0A76"/>
    <w:multiLevelType w:val="hybridMultilevel"/>
    <w:tmpl w:val="0ABC49C6"/>
    <w:lvl w:ilvl="0" w:tplc="B05C5F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46C2E"/>
    <w:multiLevelType w:val="hybridMultilevel"/>
    <w:tmpl w:val="E73C6DC4"/>
    <w:lvl w:ilvl="0" w:tplc="B05C5F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93D26"/>
    <w:multiLevelType w:val="hybridMultilevel"/>
    <w:tmpl w:val="39409B7A"/>
    <w:lvl w:ilvl="0" w:tplc="B05C5F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E1C4B"/>
    <w:multiLevelType w:val="hybridMultilevel"/>
    <w:tmpl w:val="555ABD06"/>
    <w:lvl w:ilvl="0" w:tplc="B05C5F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F2322"/>
    <w:multiLevelType w:val="hybridMultilevel"/>
    <w:tmpl w:val="337C81DC"/>
    <w:lvl w:ilvl="0" w:tplc="B05C5F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70437"/>
    <w:multiLevelType w:val="hybridMultilevel"/>
    <w:tmpl w:val="A3663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4EB"/>
    <w:rsid w:val="00257B62"/>
    <w:rsid w:val="00273C26"/>
    <w:rsid w:val="0039727B"/>
    <w:rsid w:val="004F74EB"/>
    <w:rsid w:val="00695EFA"/>
    <w:rsid w:val="009668B2"/>
    <w:rsid w:val="009E31AB"/>
    <w:rsid w:val="00A86D21"/>
    <w:rsid w:val="00B05150"/>
    <w:rsid w:val="00B97585"/>
    <w:rsid w:val="00C81AAE"/>
    <w:rsid w:val="00CB082A"/>
    <w:rsid w:val="00CF3C6D"/>
    <w:rsid w:val="00D27C80"/>
    <w:rsid w:val="00D311E2"/>
    <w:rsid w:val="00D862E6"/>
    <w:rsid w:val="00EC34C6"/>
    <w:rsid w:val="00EE1EB2"/>
    <w:rsid w:val="00F1005E"/>
    <w:rsid w:val="00F5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644C72"/>
  <w15:docId w15:val="{C50CBC95-83BA-46A8-A1D4-B62DC14F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F7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F74EB"/>
  </w:style>
  <w:style w:type="paragraph" w:styleId="Noga">
    <w:name w:val="footer"/>
    <w:basedOn w:val="Navaden"/>
    <w:link w:val="NogaZnak"/>
    <w:uiPriority w:val="99"/>
    <w:unhideWhenUsed/>
    <w:rsid w:val="004F7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F74EB"/>
  </w:style>
  <w:style w:type="table" w:styleId="Tabelamrea">
    <w:name w:val="Table Grid"/>
    <w:basedOn w:val="Navadnatabela"/>
    <w:uiPriority w:val="39"/>
    <w:rsid w:val="004F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vetlamrea1">
    <w:name w:val="Tabela – svetla mreža1"/>
    <w:basedOn w:val="Navadnatabela"/>
    <w:uiPriority w:val="40"/>
    <w:rsid w:val="00695E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tavekseznama">
    <w:name w:val="List Paragraph"/>
    <w:basedOn w:val="Navaden"/>
    <w:uiPriority w:val="34"/>
    <w:qFormat/>
    <w:rsid w:val="009E31AB"/>
    <w:pPr>
      <w:ind w:left="720"/>
      <w:contextualSpacing/>
    </w:pPr>
    <w:rPr>
      <w:lang w:val="en-GB"/>
    </w:rPr>
  </w:style>
  <w:style w:type="paragraph" w:styleId="Brezrazmikov">
    <w:name w:val="No Spacing"/>
    <w:uiPriority w:val="1"/>
    <w:qFormat/>
    <w:rsid w:val="009E31AB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samo vesel</cp:lastModifiedBy>
  <cp:revision>4</cp:revision>
  <cp:lastPrinted>2020-07-30T06:54:00Z</cp:lastPrinted>
  <dcterms:created xsi:type="dcterms:W3CDTF">2021-01-04T15:38:00Z</dcterms:created>
  <dcterms:modified xsi:type="dcterms:W3CDTF">2021-01-14T11:08:00Z</dcterms:modified>
</cp:coreProperties>
</file>